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20CCE" w14:textId="06DA4CED" w:rsidR="00063771" w:rsidRDefault="0023176F" w:rsidP="000447F9">
      <w:pPr>
        <w:tabs>
          <w:tab w:val="left" w:pos="1710"/>
        </w:tabs>
        <w:spacing w:before="100" w:beforeAutospacing="1" w:after="100" w:afterAutospacing="1" w:line="240" w:lineRule="auto"/>
        <w:jc w:val="center"/>
        <w:rPr>
          <w:rFonts w:ascii="Arial" w:eastAsia="Times New Roman" w:hAnsi="Arial" w:cs="Arial"/>
          <w:b/>
          <w:sz w:val="20"/>
          <w:szCs w:val="20"/>
          <w:lang w:eastAsia="en-AU"/>
        </w:rPr>
      </w:pPr>
      <w:r w:rsidRPr="00B66D2D">
        <w:rPr>
          <w:rFonts w:ascii="Arial" w:eastAsia="Times New Roman" w:hAnsi="Arial" w:cs="Arial"/>
          <w:b/>
          <w:sz w:val="20"/>
          <w:szCs w:val="20"/>
          <w:lang w:eastAsia="en-AU"/>
        </w:rPr>
        <w:t>LIF</w:t>
      </w:r>
      <w:r w:rsidR="00AB4C37" w:rsidRPr="00B66D2D">
        <w:rPr>
          <w:rFonts w:ascii="Arial" w:eastAsia="Times New Roman" w:hAnsi="Arial" w:cs="Arial"/>
          <w:b/>
          <w:sz w:val="20"/>
          <w:szCs w:val="20"/>
          <w:lang w:eastAsia="en-AU"/>
        </w:rPr>
        <w:t>E</w:t>
      </w:r>
      <w:r w:rsidRPr="00B66D2D">
        <w:rPr>
          <w:rFonts w:ascii="Arial" w:eastAsia="Times New Roman" w:hAnsi="Arial" w:cs="Arial"/>
          <w:b/>
          <w:sz w:val="20"/>
          <w:szCs w:val="20"/>
          <w:lang w:eastAsia="en-AU"/>
        </w:rPr>
        <w:t xml:space="preserve">STYLE </w:t>
      </w:r>
      <w:r w:rsidR="007578B5">
        <w:rPr>
          <w:rFonts w:ascii="Arial" w:eastAsia="Times New Roman" w:hAnsi="Arial" w:cs="Arial"/>
          <w:b/>
          <w:sz w:val="20"/>
          <w:szCs w:val="20"/>
          <w:lang w:eastAsia="en-AU"/>
        </w:rPr>
        <w:t xml:space="preserve">SUPPORT </w:t>
      </w:r>
      <w:r w:rsidRPr="00B66D2D">
        <w:rPr>
          <w:rFonts w:ascii="Arial" w:eastAsia="Times New Roman" w:hAnsi="Arial" w:cs="Arial"/>
          <w:b/>
          <w:sz w:val="20"/>
          <w:szCs w:val="20"/>
          <w:lang w:eastAsia="en-AU"/>
        </w:rPr>
        <w:t>WORKERS</w:t>
      </w:r>
    </w:p>
    <w:p w14:paraId="72D23305" w14:textId="78292F11" w:rsidR="0023176F" w:rsidRPr="00B66D2D" w:rsidRDefault="00B66D2D" w:rsidP="007578B5">
      <w:pPr>
        <w:spacing w:after="0" w:line="288" w:lineRule="auto"/>
        <w:ind w:left="360"/>
        <w:jc w:val="center"/>
        <w:rPr>
          <w:rFonts w:ascii="Arial" w:eastAsia="Times New Roman" w:hAnsi="Arial" w:cs="Arial"/>
          <w:b/>
          <w:sz w:val="20"/>
          <w:szCs w:val="20"/>
          <w:lang w:eastAsia="en-AU"/>
        </w:rPr>
      </w:pPr>
      <w:r>
        <w:rPr>
          <w:rFonts w:ascii="Arial" w:eastAsia="Times New Roman" w:hAnsi="Arial" w:cs="Arial"/>
          <w:b/>
          <w:sz w:val="20"/>
          <w:szCs w:val="20"/>
          <w:lang w:eastAsia="en-AU"/>
        </w:rPr>
        <w:t>Casual Positions A</w:t>
      </w:r>
      <w:r w:rsidR="0023176F" w:rsidRPr="00B66D2D">
        <w:rPr>
          <w:rFonts w:ascii="Arial" w:eastAsia="Times New Roman" w:hAnsi="Arial" w:cs="Arial"/>
          <w:b/>
          <w:sz w:val="20"/>
          <w:szCs w:val="20"/>
          <w:lang w:eastAsia="en-AU"/>
        </w:rPr>
        <w:t>vailable</w:t>
      </w:r>
    </w:p>
    <w:p w14:paraId="04FC2E25" w14:textId="77777777" w:rsidR="0023176F" w:rsidRPr="00B66D2D" w:rsidRDefault="0023176F" w:rsidP="00AB4C37">
      <w:pPr>
        <w:spacing w:before="100" w:beforeAutospacing="1" w:after="100" w:afterAutospacing="1" w:line="240" w:lineRule="auto"/>
        <w:jc w:val="both"/>
        <w:rPr>
          <w:rFonts w:ascii="Arial" w:eastAsia="Times New Roman" w:hAnsi="Arial" w:cs="Arial"/>
          <w:sz w:val="20"/>
          <w:szCs w:val="20"/>
          <w:lang w:eastAsia="en-AU"/>
        </w:rPr>
      </w:pPr>
      <w:r w:rsidRPr="00B66D2D">
        <w:rPr>
          <w:rFonts w:ascii="Arial" w:eastAsia="Times New Roman" w:hAnsi="Arial" w:cs="Arial"/>
          <w:sz w:val="20"/>
          <w:szCs w:val="20"/>
          <w:lang w:eastAsia="en-AU"/>
        </w:rPr>
        <w:t>CRANES is an organisation working for people to live the life they choose. Covering the Clarence Valley region, our customers include children, adults, and families, in fact anyone who thinks we have something they would like or need. </w:t>
      </w:r>
    </w:p>
    <w:p w14:paraId="59830780" w14:textId="664317B4" w:rsidR="0023176F" w:rsidRPr="00B66D2D" w:rsidRDefault="0023176F" w:rsidP="00AB4C37">
      <w:pPr>
        <w:spacing w:before="100" w:beforeAutospacing="1" w:after="100" w:afterAutospacing="1" w:line="240" w:lineRule="auto"/>
        <w:jc w:val="both"/>
        <w:rPr>
          <w:rFonts w:ascii="Arial" w:eastAsia="Times New Roman" w:hAnsi="Arial" w:cs="Arial"/>
          <w:sz w:val="20"/>
          <w:szCs w:val="20"/>
          <w:lang w:eastAsia="en-AU"/>
        </w:rPr>
      </w:pPr>
      <w:r w:rsidRPr="00B66D2D">
        <w:rPr>
          <w:rFonts w:ascii="Arial" w:eastAsia="Times New Roman" w:hAnsi="Arial" w:cs="Arial"/>
          <w:sz w:val="20"/>
          <w:szCs w:val="20"/>
          <w:lang w:eastAsia="en-AU"/>
        </w:rPr>
        <w:t xml:space="preserve">We are looking to recruit a number of </w:t>
      </w:r>
      <w:r w:rsidR="00591626">
        <w:rPr>
          <w:rFonts w:ascii="Arial" w:eastAsia="Times New Roman" w:hAnsi="Arial" w:cs="Arial"/>
          <w:sz w:val="20"/>
          <w:szCs w:val="20"/>
          <w:lang w:eastAsia="en-AU"/>
        </w:rPr>
        <w:t>experienced</w:t>
      </w:r>
      <w:r w:rsidRPr="00B66D2D">
        <w:rPr>
          <w:rFonts w:ascii="Arial" w:eastAsia="Times New Roman" w:hAnsi="Arial" w:cs="Arial"/>
          <w:sz w:val="20"/>
          <w:szCs w:val="20"/>
          <w:lang w:eastAsia="en-AU"/>
        </w:rPr>
        <w:t xml:space="preserve"> Lifestyle Workers (Support Workers) to provide support services </w:t>
      </w:r>
      <w:r w:rsidR="00E0648D">
        <w:rPr>
          <w:rFonts w:ascii="Arial" w:eastAsia="Times New Roman" w:hAnsi="Arial" w:cs="Arial"/>
          <w:sz w:val="20"/>
          <w:szCs w:val="20"/>
          <w:lang w:eastAsia="en-AU"/>
        </w:rPr>
        <w:t>within the Grafton area and the surrounding areas of the</w:t>
      </w:r>
      <w:r w:rsidRPr="00B66D2D">
        <w:rPr>
          <w:rFonts w:ascii="Arial" w:eastAsia="Times New Roman" w:hAnsi="Arial" w:cs="Arial"/>
          <w:sz w:val="20"/>
          <w:szCs w:val="20"/>
          <w:lang w:eastAsia="en-AU"/>
        </w:rPr>
        <w:t xml:space="preserve"> Clarence Valley to our customers</w:t>
      </w:r>
      <w:r w:rsidR="000447F9">
        <w:rPr>
          <w:rFonts w:ascii="Arial" w:eastAsia="Times New Roman" w:hAnsi="Arial" w:cs="Arial"/>
          <w:sz w:val="20"/>
          <w:szCs w:val="20"/>
          <w:lang w:eastAsia="en-AU"/>
        </w:rPr>
        <w:t xml:space="preserve"> across all off our program areas. </w:t>
      </w:r>
    </w:p>
    <w:p w14:paraId="12C38CF9" w14:textId="77777777" w:rsidR="00010808" w:rsidRPr="00B66D2D" w:rsidRDefault="00010808" w:rsidP="00AB4C37">
      <w:pPr>
        <w:spacing w:before="100" w:beforeAutospacing="1" w:after="100" w:afterAutospacing="1" w:line="240" w:lineRule="auto"/>
        <w:jc w:val="both"/>
        <w:rPr>
          <w:rFonts w:ascii="Arial" w:eastAsia="Times New Roman" w:hAnsi="Arial" w:cs="Arial"/>
          <w:sz w:val="20"/>
          <w:szCs w:val="20"/>
          <w:lang w:eastAsia="en-AU"/>
        </w:rPr>
      </w:pPr>
      <w:r w:rsidRPr="00B66D2D">
        <w:rPr>
          <w:rFonts w:ascii="Arial" w:eastAsia="Times New Roman" w:hAnsi="Arial" w:cs="Arial"/>
          <w:sz w:val="20"/>
          <w:szCs w:val="20"/>
          <w:lang w:eastAsia="en-AU"/>
        </w:rPr>
        <w:t>We are seeking experienced and passionate individuals that have a positive attitude to support individuals in leading a more independent and fulfilled life.</w:t>
      </w:r>
    </w:p>
    <w:p w14:paraId="7303ED44" w14:textId="77777777" w:rsidR="00010808" w:rsidRPr="00760F26" w:rsidRDefault="00010808" w:rsidP="00B66D2D">
      <w:pPr>
        <w:spacing w:after="0" w:line="288" w:lineRule="auto"/>
        <w:rPr>
          <w:rFonts w:ascii="Arial" w:eastAsia="Times New Roman" w:hAnsi="Arial" w:cs="Arial"/>
          <w:b/>
          <w:bCs/>
          <w:i/>
          <w:sz w:val="20"/>
          <w:szCs w:val="20"/>
          <w:lang w:eastAsia="en-AU"/>
        </w:rPr>
      </w:pPr>
      <w:r w:rsidRPr="00760F26">
        <w:rPr>
          <w:rFonts w:ascii="Arial" w:eastAsia="Times New Roman" w:hAnsi="Arial" w:cs="Arial"/>
          <w:b/>
          <w:bCs/>
          <w:i/>
          <w:sz w:val="20"/>
          <w:szCs w:val="20"/>
          <w:lang w:eastAsia="en-AU"/>
        </w:rPr>
        <w:t>You will have the ability to assist people with:</w:t>
      </w:r>
    </w:p>
    <w:p w14:paraId="78B24E79" w14:textId="77777777" w:rsidR="00010808" w:rsidRPr="00B66D2D" w:rsidRDefault="00010808" w:rsidP="00B66D2D">
      <w:pPr>
        <w:pStyle w:val="ListParagraph"/>
        <w:numPr>
          <w:ilvl w:val="0"/>
          <w:numId w:val="3"/>
        </w:numPr>
        <w:spacing w:after="0" w:line="288" w:lineRule="auto"/>
        <w:rPr>
          <w:rFonts w:ascii="Arial" w:eastAsia="Times New Roman" w:hAnsi="Arial" w:cs="Arial"/>
          <w:sz w:val="20"/>
          <w:szCs w:val="20"/>
          <w:lang w:eastAsia="en-AU"/>
        </w:rPr>
      </w:pPr>
      <w:r w:rsidRPr="00B66D2D">
        <w:rPr>
          <w:rFonts w:ascii="Arial" w:eastAsia="Times New Roman" w:hAnsi="Arial" w:cs="Arial"/>
          <w:sz w:val="20"/>
          <w:szCs w:val="20"/>
          <w:lang w:eastAsia="en-AU"/>
        </w:rPr>
        <w:t>Personal care</w:t>
      </w:r>
    </w:p>
    <w:p w14:paraId="6B797310" w14:textId="77777777" w:rsidR="00010808" w:rsidRPr="00B66D2D" w:rsidRDefault="00010808" w:rsidP="00B66D2D">
      <w:pPr>
        <w:pStyle w:val="ListParagraph"/>
        <w:numPr>
          <w:ilvl w:val="0"/>
          <w:numId w:val="3"/>
        </w:numPr>
        <w:spacing w:after="0" w:line="288" w:lineRule="auto"/>
        <w:rPr>
          <w:rFonts w:ascii="Arial" w:eastAsia="Times New Roman" w:hAnsi="Arial" w:cs="Arial"/>
          <w:sz w:val="20"/>
          <w:szCs w:val="20"/>
          <w:lang w:eastAsia="en-AU"/>
        </w:rPr>
      </w:pPr>
      <w:r w:rsidRPr="00B66D2D">
        <w:rPr>
          <w:rFonts w:ascii="Arial" w:eastAsia="Times New Roman" w:hAnsi="Arial" w:cs="Arial"/>
          <w:sz w:val="20"/>
          <w:szCs w:val="20"/>
          <w:lang w:eastAsia="en-AU"/>
        </w:rPr>
        <w:t>Community eng</w:t>
      </w:r>
      <w:r w:rsidR="00AB4C37" w:rsidRPr="00B66D2D">
        <w:rPr>
          <w:rFonts w:ascii="Arial" w:eastAsia="Times New Roman" w:hAnsi="Arial" w:cs="Arial"/>
          <w:sz w:val="20"/>
          <w:szCs w:val="20"/>
          <w:lang w:eastAsia="en-AU"/>
        </w:rPr>
        <w:t>a</w:t>
      </w:r>
      <w:r w:rsidRPr="00B66D2D">
        <w:rPr>
          <w:rFonts w:ascii="Arial" w:eastAsia="Times New Roman" w:hAnsi="Arial" w:cs="Arial"/>
          <w:sz w:val="20"/>
          <w:szCs w:val="20"/>
          <w:lang w:eastAsia="en-AU"/>
        </w:rPr>
        <w:t>gement</w:t>
      </w:r>
    </w:p>
    <w:p w14:paraId="2D401770" w14:textId="77777777" w:rsidR="00010808" w:rsidRPr="00B66D2D" w:rsidRDefault="00010808" w:rsidP="00B66D2D">
      <w:pPr>
        <w:pStyle w:val="ListParagraph"/>
        <w:numPr>
          <w:ilvl w:val="0"/>
          <w:numId w:val="3"/>
        </w:numPr>
        <w:spacing w:after="0" w:line="288" w:lineRule="auto"/>
        <w:rPr>
          <w:rFonts w:ascii="Arial" w:eastAsia="Times New Roman" w:hAnsi="Arial" w:cs="Arial"/>
          <w:sz w:val="20"/>
          <w:szCs w:val="20"/>
          <w:lang w:eastAsia="en-AU"/>
        </w:rPr>
      </w:pPr>
      <w:r w:rsidRPr="00B66D2D">
        <w:rPr>
          <w:rFonts w:ascii="Arial" w:eastAsia="Times New Roman" w:hAnsi="Arial" w:cs="Arial"/>
          <w:sz w:val="20"/>
          <w:szCs w:val="20"/>
          <w:lang w:eastAsia="en-AU"/>
        </w:rPr>
        <w:t>Respite</w:t>
      </w:r>
      <w:r w:rsidR="00620BCA">
        <w:rPr>
          <w:rFonts w:ascii="Arial" w:eastAsia="Times New Roman" w:hAnsi="Arial" w:cs="Arial"/>
          <w:sz w:val="20"/>
          <w:szCs w:val="20"/>
          <w:lang w:eastAsia="en-AU"/>
        </w:rPr>
        <w:t xml:space="preserve"> in home or out of home</w:t>
      </w:r>
    </w:p>
    <w:p w14:paraId="0ECFE973" w14:textId="77777777" w:rsidR="00010808" w:rsidRPr="00B66D2D" w:rsidRDefault="00620BCA" w:rsidP="00B66D2D">
      <w:pPr>
        <w:pStyle w:val="ListParagraph"/>
        <w:numPr>
          <w:ilvl w:val="0"/>
          <w:numId w:val="3"/>
        </w:numPr>
        <w:spacing w:after="0" w:line="288" w:lineRule="auto"/>
        <w:rPr>
          <w:rFonts w:ascii="Arial" w:eastAsia="Times New Roman" w:hAnsi="Arial" w:cs="Arial"/>
          <w:sz w:val="20"/>
          <w:szCs w:val="20"/>
          <w:lang w:eastAsia="en-AU"/>
        </w:rPr>
      </w:pPr>
      <w:r>
        <w:rPr>
          <w:rFonts w:ascii="Arial" w:eastAsia="Times New Roman" w:hAnsi="Arial" w:cs="Arial"/>
          <w:sz w:val="20"/>
          <w:szCs w:val="20"/>
          <w:lang w:eastAsia="en-AU"/>
        </w:rPr>
        <w:t>Personal development</w:t>
      </w:r>
    </w:p>
    <w:p w14:paraId="593B985F" w14:textId="3195211D" w:rsidR="00010808" w:rsidRDefault="00010808" w:rsidP="00B66D2D">
      <w:pPr>
        <w:pStyle w:val="ListParagraph"/>
        <w:numPr>
          <w:ilvl w:val="0"/>
          <w:numId w:val="3"/>
        </w:numPr>
        <w:spacing w:after="0" w:line="288" w:lineRule="auto"/>
        <w:rPr>
          <w:rFonts w:ascii="Arial" w:eastAsia="Times New Roman" w:hAnsi="Arial" w:cs="Arial"/>
          <w:sz w:val="20"/>
          <w:szCs w:val="20"/>
          <w:lang w:eastAsia="en-AU"/>
        </w:rPr>
      </w:pPr>
      <w:r w:rsidRPr="00B66D2D">
        <w:rPr>
          <w:rFonts w:ascii="Arial" w:eastAsia="Times New Roman" w:hAnsi="Arial" w:cs="Arial"/>
          <w:sz w:val="20"/>
          <w:szCs w:val="20"/>
          <w:lang w:eastAsia="en-AU"/>
        </w:rPr>
        <w:t xml:space="preserve">Behaviour </w:t>
      </w:r>
      <w:r w:rsidR="00620BCA">
        <w:rPr>
          <w:rFonts w:ascii="Arial" w:eastAsia="Times New Roman" w:hAnsi="Arial" w:cs="Arial"/>
          <w:sz w:val="20"/>
          <w:szCs w:val="20"/>
          <w:lang w:eastAsia="en-AU"/>
        </w:rPr>
        <w:t xml:space="preserve">Support </w:t>
      </w:r>
    </w:p>
    <w:p w14:paraId="412429FB" w14:textId="42A637FE" w:rsidR="00262189" w:rsidRPr="00B66D2D" w:rsidRDefault="00262189" w:rsidP="00B66D2D">
      <w:pPr>
        <w:pStyle w:val="ListParagraph"/>
        <w:numPr>
          <w:ilvl w:val="0"/>
          <w:numId w:val="3"/>
        </w:numPr>
        <w:spacing w:after="0" w:line="288" w:lineRule="auto"/>
        <w:rPr>
          <w:rFonts w:ascii="Arial" w:eastAsia="Times New Roman" w:hAnsi="Arial" w:cs="Arial"/>
          <w:sz w:val="20"/>
          <w:szCs w:val="20"/>
          <w:lang w:eastAsia="en-AU"/>
        </w:rPr>
      </w:pPr>
      <w:r>
        <w:rPr>
          <w:rFonts w:ascii="Arial" w:eastAsia="Times New Roman" w:hAnsi="Arial" w:cs="Arial"/>
          <w:sz w:val="20"/>
          <w:szCs w:val="20"/>
          <w:lang w:eastAsia="en-AU"/>
        </w:rPr>
        <w:t>To work in a supportive diverse culture environment</w:t>
      </w:r>
    </w:p>
    <w:p w14:paraId="5E516C2C" w14:textId="77777777" w:rsidR="00B66D2D" w:rsidRDefault="00B66D2D" w:rsidP="00B66D2D">
      <w:pPr>
        <w:spacing w:after="0" w:line="288" w:lineRule="auto"/>
        <w:rPr>
          <w:rFonts w:ascii="Arial" w:eastAsia="Times New Roman" w:hAnsi="Arial" w:cs="Arial"/>
          <w:bCs/>
          <w:i/>
          <w:sz w:val="20"/>
          <w:szCs w:val="20"/>
          <w:lang w:eastAsia="en-AU"/>
        </w:rPr>
      </w:pPr>
    </w:p>
    <w:p w14:paraId="74AFB0E4" w14:textId="77777777" w:rsidR="00010808" w:rsidRPr="00760F26" w:rsidRDefault="00B66D2D" w:rsidP="00B66D2D">
      <w:pPr>
        <w:spacing w:after="0" w:line="288" w:lineRule="auto"/>
        <w:rPr>
          <w:rFonts w:ascii="Arial" w:eastAsia="Times New Roman" w:hAnsi="Arial" w:cs="Arial"/>
          <w:b/>
          <w:sz w:val="20"/>
          <w:szCs w:val="20"/>
          <w:lang w:eastAsia="en-AU"/>
        </w:rPr>
      </w:pPr>
      <w:r w:rsidRPr="00760F26">
        <w:rPr>
          <w:rFonts w:ascii="Arial" w:eastAsia="Times New Roman" w:hAnsi="Arial" w:cs="Arial"/>
          <w:b/>
          <w:i/>
          <w:sz w:val="20"/>
          <w:szCs w:val="20"/>
          <w:lang w:eastAsia="en-AU"/>
        </w:rPr>
        <w:t>And i</w:t>
      </w:r>
      <w:r w:rsidR="00AB4C37" w:rsidRPr="00760F26">
        <w:rPr>
          <w:rFonts w:ascii="Arial" w:eastAsia="Times New Roman" w:hAnsi="Arial" w:cs="Arial"/>
          <w:b/>
          <w:i/>
          <w:sz w:val="20"/>
          <w:szCs w:val="20"/>
          <w:lang w:eastAsia="en-AU"/>
        </w:rPr>
        <w:t>deally you will have:</w:t>
      </w:r>
    </w:p>
    <w:p w14:paraId="13222406" w14:textId="77777777" w:rsidR="00AB4C37" w:rsidRPr="00B66D2D" w:rsidRDefault="00AB4C37" w:rsidP="00B66D2D">
      <w:pPr>
        <w:pStyle w:val="ListParagraph"/>
        <w:numPr>
          <w:ilvl w:val="0"/>
          <w:numId w:val="4"/>
        </w:numPr>
        <w:spacing w:after="0" w:line="288" w:lineRule="auto"/>
        <w:rPr>
          <w:rFonts w:ascii="Arial" w:eastAsia="Times New Roman" w:hAnsi="Arial" w:cs="Arial"/>
          <w:bCs/>
          <w:sz w:val="20"/>
          <w:szCs w:val="20"/>
          <w:lang w:eastAsia="en-AU"/>
        </w:rPr>
      </w:pPr>
      <w:r w:rsidRPr="00B66D2D">
        <w:rPr>
          <w:rFonts w:ascii="Arial" w:eastAsia="Times New Roman" w:hAnsi="Arial" w:cs="Arial"/>
          <w:bCs/>
          <w:sz w:val="20"/>
          <w:szCs w:val="20"/>
          <w:lang w:eastAsia="en-AU"/>
        </w:rPr>
        <w:t xml:space="preserve">Experience </w:t>
      </w:r>
      <w:r w:rsidR="00063771">
        <w:rPr>
          <w:rFonts w:ascii="Arial" w:eastAsia="Times New Roman" w:hAnsi="Arial" w:cs="Arial"/>
          <w:bCs/>
          <w:sz w:val="20"/>
          <w:szCs w:val="20"/>
          <w:lang w:eastAsia="en-AU"/>
        </w:rPr>
        <w:t xml:space="preserve">in </w:t>
      </w:r>
      <w:r w:rsidRPr="00B66D2D">
        <w:rPr>
          <w:rFonts w:ascii="Arial" w:eastAsia="Times New Roman" w:hAnsi="Arial" w:cs="Arial"/>
          <w:bCs/>
          <w:sz w:val="20"/>
          <w:szCs w:val="20"/>
          <w:lang w:eastAsia="en-AU"/>
        </w:rPr>
        <w:t>assisting individuals with varying abilities</w:t>
      </w:r>
    </w:p>
    <w:p w14:paraId="1FCCC423" w14:textId="77777777" w:rsidR="00AB4C37" w:rsidRPr="00B66D2D" w:rsidRDefault="00AB4C37" w:rsidP="00B66D2D">
      <w:pPr>
        <w:pStyle w:val="ListParagraph"/>
        <w:numPr>
          <w:ilvl w:val="0"/>
          <w:numId w:val="4"/>
        </w:numPr>
        <w:spacing w:after="0" w:line="288" w:lineRule="auto"/>
        <w:rPr>
          <w:rFonts w:ascii="Arial" w:eastAsia="Times New Roman" w:hAnsi="Arial" w:cs="Arial"/>
          <w:bCs/>
          <w:sz w:val="20"/>
          <w:szCs w:val="20"/>
          <w:lang w:eastAsia="en-AU"/>
        </w:rPr>
      </w:pPr>
      <w:r w:rsidRPr="00B66D2D">
        <w:rPr>
          <w:rFonts w:ascii="Arial" w:eastAsia="Times New Roman" w:hAnsi="Arial" w:cs="Arial"/>
          <w:bCs/>
          <w:sz w:val="20"/>
          <w:szCs w:val="20"/>
          <w:lang w:eastAsia="en-AU"/>
        </w:rPr>
        <w:t xml:space="preserve">Proven ability to work positively </w:t>
      </w:r>
      <w:r w:rsidR="00063771">
        <w:rPr>
          <w:rFonts w:ascii="Arial" w:eastAsia="Times New Roman" w:hAnsi="Arial" w:cs="Arial"/>
          <w:bCs/>
          <w:sz w:val="20"/>
          <w:szCs w:val="20"/>
          <w:lang w:eastAsia="en-AU"/>
        </w:rPr>
        <w:t xml:space="preserve">and support </w:t>
      </w:r>
      <w:r w:rsidRPr="00B66D2D">
        <w:rPr>
          <w:rFonts w:ascii="Arial" w:eastAsia="Times New Roman" w:hAnsi="Arial" w:cs="Arial"/>
          <w:bCs/>
          <w:sz w:val="20"/>
          <w:szCs w:val="20"/>
          <w:lang w:eastAsia="en-AU"/>
        </w:rPr>
        <w:t>people with varying abilities to achieve their goals</w:t>
      </w:r>
    </w:p>
    <w:p w14:paraId="0D8D30E9" w14:textId="77777777" w:rsidR="00AB4C37" w:rsidRPr="00B66D2D" w:rsidRDefault="00AB4C37" w:rsidP="00B66D2D">
      <w:pPr>
        <w:pStyle w:val="ListParagraph"/>
        <w:numPr>
          <w:ilvl w:val="0"/>
          <w:numId w:val="4"/>
        </w:numPr>
        <w:spacing w:after="0" w:line="288" w:lineRule="auto"/>
        <w:rPr>
          <w:rFonts w:ascii="Arial" w:eastAsia="Times New Roman" w:hAnsi="Arial" w:cs="Arial"/>
          <w:bCs/>
          <w:sz w:val="20"/>
          <w:szCs w:val="20"/>
          <w:lang w:eastAsia="en-AU"/>
        </w:rPr>
      </w:pPr>
      <w:r w:rsidRPr="00B66D2D">
        <w:rPr>
          <w:rFonts w:ascii="Arial" w:eastAsia="Times New Roman" w:hAnsi="Arial" w:cs="Arial"/>
          <w:bCs/>
          <w:sz w:val="20"/>
          <w:szCs w:val="20"/>
          <w:lang w:eastAsia="en-AU"/>
        </w:rPr>
        <w:t xml:space="preserve">Experience with behaviour </w:t>
      </w:r>
      <w:r w:rsidR="0016025C">
        <w:rPr>
          <w:rFonts w:ascii="Arial" w:eastAsia="Times New Roman" w:hAnsi="Arial" w:cs="Arial"/>
          <w:bCs/>
          <w:sz w:val="20"/>
          <w:szCs w:val="20"/>
          <w:lang w:eastAsia="en-AU"/>
        </w:rPr>
        <w:t>support</w:t>
      </w:r>
      <w:r w:rsidRPr="00B66D2D">
        <w:rPr>
          <w:rFonts w:ascii="Arial" w:eastAsia="Times New Roman" w:hAnsi="Arial" w:cs="Arial"/>
          <w:bCs/>
          <w:sz w:val="20"/>
          <w:szCs w:val="20"/>
          <w:lang w:eastAsia="en-AU"/>
        </w:rPr>
        <w:t xml:space="preserve"> and intervention</w:t>
      </w:r>
    </w:p>
    <w:p w14:paraId="7C9A04FA" w14:textId="77777777" w:rsidR="00AB4C37" w:rsidRPr="00B66D2D" w:rsidRDefault="00AB4C37" w:rsidP="00B66D2D">
      <w:pPr>
        <w:pStyle w:val="ListParagraph"/>
        <w:numPr>
          <w:ilvl w:val="0"/>
          <w:numId w:val="4"/>
        </w:numPr>
        <w:spacing w:after="0" w:line="288" w:lineRule="auto"/>
        <w:rPr>
          <w:rFonts w:ascii="Arial" w:eastAsia="Times New Roman" w:hAnsi="Arial" w:cs="Arial"/>
          <w:bCs/>
          <w:sz w:val="20"/>
          <w:szCs w:val="20"/>
          <w:lang w:eastAsia="en-AU"/>
        </w:rPr>
      </w:pPr>
      <w:r w:rsidRPr="00B66D2D">
        <w:rPr>
          <w:rFonts w:ascii="Arial" w:eastAsia="Times New Roman" w:hAnsi="Arial" w:cs="Arial"/>
          <w:bCs/>
          <w:sz w:val="20"/>
          <w:szCs w:val="20"/>
          <w:lang w:eastAsia="en-AU"/>
        </w:rPr>
        <w:t xml:space="preserve">Ability to follow and implement individual </w:t>
      </w:r>
      <w:r w:rsidR="0016025C">
        <w:rPr>
          <w:rFonts w:ascii="Arial" w:eastAsia="Times New Roman" w:hAnsi="Arial" w:cs="Arial"/>
          <w:bCs/>
          <w:sz w:val="20"/>
          <w:szCs w:val="20"/>
          <w:lang w:eastAsia="en-AU"/>
        </w:rPr>
        <w:t>support</w:t>
      </w:r>
      <w:r w:rsidRPr="00B66D2D">
        <w:rPr>
          <w:rFonts w:ascii="Arial" w:eastAsia="Times New Roman" w:hAnsi="Arial" w:cs="Arial"/>
          <w:bCs/>
          <w:sz w:val="20"/>
          <w:szCs w:val="20"/>
          <w:lang w:eastAsia="en-AU"/>
        </w:rPr>
        <w:t xml:space="preserve"> plans</w:t>
      </w:r>
      <w:r w:rsidR="0016025C">
        <w:rPr>
          <w:rFonts w:ascii="Arial" w:eastAsia="Times New Roman" w:hAnsi="Arial" w:cs="Arial"/>
          <w:bCs/>
          <w:sz w:val="20"/>
          <w:szCs w:val="20"/>
          <w:lang w:eastAsia="en-AU"/>
        </w:rPr>
        <w:t xml:space="preserve"> / care plans</w:t>
      </w:r>
    </w:p>
    <w:p w14:paraId="3BBDDCB6" w14:textId="77777777" w:rsidR="00AB4C37" w:rsidRPr="00B66D2D" w:rsidRDefault="00AB4C37" w:rsidP="00B66D2D">
      <w:pPr>
        <w:pStyle w:val="ListParagraph"/>
        <w:numPr>
          <w:ilvl w:val="0"/>
          <w:numId w:val="4"/>
        </w:numPr>
        <w:spacing w:after="0" w:line="288" w:lineRule="auto"/>
        <w:rPr>
          <w:rFonts w:ascii="Arial" w:eastAsia="Times New Roman" w:hAnsi="Arial" w:cs="Arial"/>
          <w:bCs/>
          <w:sz w:val="20"/>
          <w:szCs w:val="20"/>
          <w:lang w:eastAsia="en-AU"/>
        </w:rPr>
      </w:pPr>
      <w:r w:rsidRPr="00B66D2D">
        <w:rPr>
          <w:rFonts w:ascii="Arial" w:eastAsia="Times New Roman" w:hAnsi="Arial" w:cs="Arial"/>
          <w:bCs/>
          <w:sz w:val="20"/>
          <w:szCs w:val="20"/>
          <w:lang w:eastAsia="en-AU"/>
        </w:rPr>
        <w:t>Demonstrated ability to implement a person-centred approach</w:t>
      </w:r>
    </w:p>
    <w:p w14:paraId="7DC90F8D" w14:textId="77777777" w:rsidR="00AB4C37" w:rsidRPr="00B66D2D" w:rsidRDefault="00AB4C37" w:rsidP="00B66D2D">
      <w:pPr>
        <w:pStyle w:val="ListParagraph"/>
        <w:numPr>
          <w:ilvl w:val="0"/>
          <w:numId w:val="4"/>
        </w:numPr>
        <w:spacing w:after="0" w:line="288" w:lineRule="auto"/>
        <w:rPr>
          <w:rFonts w:ascii="Arial" w:eastAsia="Times New Roman" w:hAnsi="Arial" w:cs="Arial"/>
          <w:bCs/>
          <w:sz w:val="20"/>
          <w:szCs w:val="20"/>
          <w:lang w:eastAsia="en-AU"/>
        </w:rPr>
      </w:pPr>
      <w:r w:rsidRPr="00B66D2D">
        <w:rPr>
          <w:rFonts w:ascii="Arial" w:eastAsia="Times New Roman" w:hAnsi="Arial" w:cs="Arial"/>
          <w:bCs/>
          <w:sz w:val="20"/>
          <w:szCs w:val="20"/>
          <w:lang w:eastAsia="en-AU"/>
        </w:rPr>
        <w:t>Excellent documentation skills particularly case reports, progress summaries and incident reporting</w:t>
      </w:r>
    </w:p>
    <w:p w14:paraId="25668178" w14:textId="77777777" w:rsidR="00AB4C37" w:rsidRPr="00B66D2D" w:rsidRDefault="00AB4C37" w:rsidP="00B66D2D">
      <w:pPr>
        <w:pStyle w:val="ListParagraph"/>
        <w:numPr>
          <w:ilvl w:val="0"/>
          <w:numId w:val="4"/>
        </w:numPr>
        <w:spacing w:after="0" w:line="288" w:lineRule="auto"/>
        <w:rPr>
          <w:rFonts w:ascii="Arial" w:eastAsia="Times New Roman" w:hAnsi="Arial" w:cs="Arial"/>
          <w:bCs/>
          <w:sz w:val="20"/>
          <w:szCs w:val="20"/>
          <w:lang w:eastAsia="en-AU"/>
        </w:rPr>
      </w:pPr>
      <w:r w:rsidRPr="00B66D2D">
        <w:rPr>
          <w:rFonts w:ascii="Arial" w:eastAsia="Times New Roman" w:hAnsi="Arial" w:cs="Arial"/>
          <w:bCs/>
          <w:sz w:val="20"/>
          <w:szCs w:val="20"/>
          <w:lang w:eastAsia="en-AU"/>
        </w:rPr>
        <w:t>Ability to work flexible hours including mornings, evenings, weekends</w:t>
      </w:r>
      <w:r w:rsidR="0016025C">
        <w:rPr>
          <w:rFonts w:ascii="Arial" w:eastAsia="Times New Roman" w:hAnsi="Arial" w:cs="Arial"/>
          <w:bCs/>
          <w:sz w:val="20"/>
          <w:szCs w:val="20"/>
          <w:lang w:eastAsia="en-AU"/>
        </w:rPr>
        <w:t xml:space="preserve">, overnights </w:t>
      </w:r>
      <w:r w:rsidRPr="00B66D2D">
        <w:rPr>
          <w:rFonts w:ascii="Arial" w:eastAsia="Times New Roman" w:hAnsi="Arial" w:cs="Arial"/>
          <w:bCs/>
          <w:sz w:val="20"/>
          <w:szCs w:val="20"/>
          <w:lang w:eastAsia="en-AU"/>
        </w:rPr>
        <w:t>and public holidays</w:t>
      </w:r>
    </w:p>
    <w:p w14:paraId="6881AC23" w14:textId="77777777" w:rsidR="00AB4C37" w:rsidRPr="00B66D2D" w:rsidRDefault="00AB4C37" w:rsidP="00B66D2D">
      <w:pPr>
        <w:pStyle w:val="ListParagraph"/>
        <w:numPr>
          <w:ilvl w:val="0"/>
          <w:numId w:val="4"/>
        </w:numPr>
        <w:spacing w:after="0" w:line="288" w:lineRule="auto"/>
        <w:rPr>
          <w:rFonts w:ascii="Arial" w:eastAsia="Times New Roman" w:hAnsi="Arial" w:cs="Arial"/>
          <w:bCs/>
          <w:sz w:val="20"/>
          <w:szCs w:val="20"/>
          <w:lang w:eastAsia="en-AU"/>
        </w:rPr>
      </w:pPr>
      <w:r w:rsidRPr="00B66D2D">
        <w:rPr>
          <w:rFonts w:ascii="Arial" w:eastAsia="Times New Roman" w:hAnsi="Arial" w:cs="Arial"/>
          <w:bCs/>
          <w:sz w:val="20"/>
          <w:szCs w:val="20"/>
          <w:lang w:eastAsia="en-AU"/>
        </w:rPr>
        <w:t>Excellent personal and communication skills</w:t>
      </w:r>
    </w:p>
    <w:p w14:paraId="51B5A8DC" w14:textId="77777777" w:rsidR="00AB4C37" w:rsidRDefault="00AB4C37" w:rsidP="00B66D2D">
      <w:pPr>
        <w:pStyle w:val="ListParagraph"/>
        <w:numPr>
          <w:ilvl w:val="0"/>
          <w:numId w:val="4"/>
        </w:numPr>
        <w:spacing w:after="0" w:line="288" w:lineRule="auto"/>
        <w:rPr>
          <w:rFonts w:ascii="Arial" w:eastAsia="Times New Roman" w:hAnsi="Arial" w:cs="Arial"/>
          <w:bCs/>
          <w:sz w:val="20"/>
          <w:szCs w:val="20"/>
          <w:lang w:eastAsia="en-AU"/>
        </w:rPr>
      </w:pPr>
      <w:r w:rsidRPr="00B66D2D">
        <w:rPr>
          <w:rFonts w:ascii="Arial" w:eastAsia="Times New Roman" w:hAnsi="Arial" w:cs="Arial"/>
          <w:bCs/>
          <w:sz w:val="20"/>
          <w:szCs w:val="20"/>
          <w:lang w:eastAsia="en-AU"/>
        </w:rPr>
        <w:t>Reliable, proactive and confident working with people</w:t>
      </w:r>
    </w:p>
    <w:p w14:paraId="411BDA36" w14:textId="2DA68D14" w:rsidR="005E36AD" w:rsidRPr="00021615" w:rsidRDefault="0016025C" w:rsidP="00842438">
      <w:pPr>
        <w:numPr>
          <w:ilvl w:val="0"/>
          <w:numId w:val="4"/>
        </w:numPr>
        <w:shd w:val="clear" w:color="auto" w:fill="FFFFFF"/>
        <w:spacing w:before="100" w:beforeAutospacing="1" w:after="0" w:afterAutospacing="1" w:line="312" w:lineRule="auto"/>
        <w:rPr>
          <w:rFonts w:ascii="Arial" w:eastAsia="Times New Roman" w:hAnsi="Arial" w:cs="Arial"/>
          <w:bCs/>
          <w:i/>
          <w:sz w:val="20"/>
          <w:szCs w:val="20"/>
          <w:lang w:eastAsia="en-AU"/>
        </w:rPr>
      </w:pPr>
      <w:r w:rsidRPr="000447F9">
        <w:rPr>
          <w:rFonts w:ascii="Arial" w:eastAsia="Times New Roman" w:hAnsi="Arial" w:cs="Arial"/>
          <w:color w:val="1C1C1C"/>
          <w:sz w:val="20"/>
          <w:szCs w:val="20"/>
          <w:lang w:val="en"/>
        </w:rPr>
        <w:t xml:space="preserve">Enjoy working in a small team environment as well as independently </w:t>
      </w:r>
    </w:p>
    <w:p w14:paraId="697EF46E" w14:textId="400D43B4" w:rsidR="00021615" w:rsidRPr="000447F9" w:rsidRDefault="00021615" w:rsidP="00842438">
      <w:pPr>
        <w:numPr>
          <w:ilvl w:val="0"/>
          <w:numId w:val="4"/>
        </w:numPr>
        <w:shd w:val="clear" w:color="auto" w:fill="FFFFFF"/>
        <w:spacing w:before="100" w:beforeAutospacing="1" w:after="0" w:afterAutospacing="1" w:line="312" w:lineRule="auto"/>
        <w:rPr>
          <w:rFonts w:ascii="Arial" w:eastAsia="Times New Roman" w:hAnsi="Arial" w:cs="Arial"/>
          <w:bCs/>
          <w:i/>
          <w:sz w:val="20"/>
          <w:szCs w:val="20"/>
          <w:lang w:eastAsia="en-AU"/>
        </w:rPr>
      </w:pPr>
      <w:r>
        <w:rPr>
          <w:rFonts w:ascii="Arial" w:eastAsia="Times New Roman" w:hAnsi="Arial" w:cs="Arial"/>
          <w:color w:val="1C1C1C"/>
          <w:sz w:val="20"/>
          <w:szCs w:val="20"/>
          <w:lang w:val="en"/>
        </w:rPr>
        <w:t>Experience working with youth and/or mental health is considered highly desirable</w:t>
      </w:r>
    </w:p>
    <w:p w14:paraId="648F1EBC" w14:textId="77777777" w:rsidR="00B66D2D" w:rsidRPr="00760F26" w:rsidRDefault="00B66D2D" w:rsidP="005E36AD">
      <w:pPr>
        <w:spacing w:after="0" w:line="312" w:lineRule="auto"/>
        <w:rPr>
          <w:rFonts w:ascii="Arial" w:eastAsia="Times New Roman" w:hAnsi="Arial" w:cs="Arial"/>
          <w:b/>
          <w:i/>
          <w:sz w:val="20"/>
          <w:szCs w:val="20"/>
          <w:lang w:eastAsia="en-AU"/>
        </w:rPr>
      </w:pPr>
      <w:r w:rsidRPr="00760F26">
        <w:rPr>
          <w:rFonts w:ascii="Arial" w:eastAsia="Times New Roman" w:hAnsi="Arial" w:cs="Arial"/>
          <w:b/>
          <w:i/>
          <w:sz w:val="20"/>
          <w:szCs w:val="20"/>
          <w:lang w:eastAsia="en-AU"/>
        </w:rPr>
        <w:t>To be successful you will need a:</w:t>
      </w:r>
    </w:p>
    <w:p w14:paraId="253B301D" w14:textId="6501ACAC" w:rsidR="007578B5" w:rsidRDefault="00B66D2D" w:rsidP="007578B5">
      <w:pPr>
        <w:spacing w:after="0" w:line="312" w:lineRule="auto"/>
        <w:rPr>
          <w:rFonts w:ascii="Arial" w:eastAsia="Times New Roman" w:hAnsi="Arial" w:cs="Arial"/>
          <w:bCs/>
          <w:sz w:val="20"/>
          <w:szCs w:val="20"/>
          <w:lang w:eastAsia="en-AU"/>
        </w:rPr>
      </w:pPr>
      <w:r w:rsidRPr="00B66D2D">
        <w:rPr>
          <w:rFonts w:ascii="Arial" w:eastAsia="Times New Roman" w:hAnsi="Arial" w:cs="Arial"/>
          <w:sz w:val="20"/>
          <w:szCs w:val="20"/>
          <w:lang w:eastAsia="en-AU"/>
        </w:rPr>
        <w:t>Certificate III in Individual Support or Aged Care and Disability</w:t>
      </w:r>
      <w:r w:rsidR="007578B5">
        <w:rPr>
          <w:rFonts w:ascii="Arial" w:eastAsia="Times New Roman" w:hAnsi="Arial" w:cs="Arial"/>
          <w:sz w:val="20"/>
          <w:szCs w:val="20"/>
          <w:lang w:eastAsia="en-AU"/>
        </w:rPr>
        <w:t xml:space="preserve"> or similar;</w:t>
      </w:r>
      <w:r>
        <w:rPr>
          <w:rFonts w:ascii="Arial" w:eastAsia="Times New Roman" w:hAnsi="Arial" w:cs="Arial"/>
          <w:sz w:val="20"/>
          <w:szCs w:val="20"/>
          <w:lang w:eastAsia="en-AU"/>
        </w:rPr>
        <w:t xml:space="preserve"> </w:t>
      </w:r>
      <w:r w:rsidRPr="005E36AD">
        <w:rPr>
          <w:rFonts w:ascii="Arial" w:eastAsia="Times New Roman" w:hAnsi="Arial" w:cs="Arial"/>
          <w:i/>
          <w:sz w:val="20"/>
          <w:szCs w:val="20"/>
          <w:lang w:eastAsia="en-AU"/>
        </w:rPr>
        <w:t xml:space="preserve">and </w:t>
      </w:r>
      <w:r w:rsidR="005E36AD" w:rsidRPr="005E36AD">
        <w:rPr>
          <w:rFonts w:ascii="Arial" w:eastAsia="Times New Roman" w:hAnsi="Arial" w:cs="Arial"/>
          <w:bCs/>
          <w:i/>
          <w:sz w:val="20"/>
          <w:szCs w:val="20"/>
          <w:lang w:eastAsia="en-AU"/>
        </w:rPr>
        <w:t>a c</w:t>
      </w:r>
      <w:r w:rsidR="00AB4C37" w:rsidRPr="005E36AD">
        <w:rPr>
          <w:rFonts w:ascii="Arial" w:eastAsia="Times New Roman" w:hAnsi="Arial" w:cs="Arial"/>
          <w:bCs/>
          <w:i/>
          <w:sz w:val="20"/>
          <w:szCs w:val="20"/>
          <w:lang w:eastAsia="en-AU"/>
        </w:rPr>
        <w:t xml:space="preserve">urrent or </w:t>
      </w:r>
      <w:r w:rsidR="005E36AD" w:rsidRPr="005E36AD">
        <w:rPr>
          <w:rFonts w:ascii="Arial" w:eastAsia="Times New Roman" w:hAnsi="Arial" w:cs="Arial"/>
          <w:bCs/>
          <w:i/>
          <w:sz w:val="20"/>
          <w:szCs w:val="20"/>
          <w:lang w:eastAsia="en-AU"/>
        </w:rPr>
        <w:t xml:space="preserve">be </w:t>
      </w:r>
      <w:r w:rsidR="00AB4C37" w:rsidRPr="005E36AD">
        <w:rPr>
          <w:rFonts w:ascii="Arial" w:eastAsia="Times New Roman" w:hAnsi="Arial" w:cs="Arial"/>
          <w:bCs/>
          <w:i/>
          <w:sz w:val="20"/>
          <w:szCs w:val="20"/>
          <w:lang w:eastAsia="en-AU"/>
        </w:rPr>
        <w:t>willing to obtain</w:t>
      </w:r>
      <w:r w:rsidR="005E36AD" w:rsidRPr="005E36AD">
        <w:rPr>
          <w:rFonts w:ascii="Arial" w:eastAsia="Times New Roman" w:hAnsi="Arial" w:cs="Arial"/>
          <w:bCs/>
          <w:i/>
          <w:sz w:val="20"/>
          <w:szCs w:val="20"/>
          <w:lang w:eastAsia="en-AU"/>
        </w:rPr>
        <w:t xml:space="preserve"> a</w:t>
      </w:r>
      <w:r w:rsidR="007578B5">
        <w:rPr>
          <w:rFonts w:ascii="Arial" w:eastAsia="Times New Roman" w:hAnsi="Arial" w:cs="Arial"/>
          <w:bCs/>
          <w:i/>
          <w:sz w:val="20"/>
          <w:szCs w:val="20"/>
          <w:lang w:eastAsia="en-AU"/>
        </w:rPr>
        <w:t xml:space="preserve"> </w:t>
      </w:r>
      <w:r w:rsidR="007578B5">
        <w:rPr>
          <w:rFonts w:ascii="Arial" w:eastAsia="Times New Roman" w:hAnsi="Arial" w:cs="Arial"/>
          <w:bCs/>
          <w:sz w:val="20"/>
          <w:szCs w:val="20"/>
          <w:lang w:eastAsia="en-AU"/>
        </w:rPr>
        <w:t>c</w:t>
      </w:r>
      <w:r w:rsidR="00AB4C37" w:rsidRPr="007578B5">
        <w:rPr>
          <w:rFonts w:ascii="Arial" w:eastAsia="Times New Roman" w:hAnsi="Arial" w:cs="Arial"/>
          <w:bCs/>
          <w:sz w:val="20"/>
          <w:szCs w:val="20"/>
          <w:lang w:eastAsia="en-AU"/>
        </w:rPr>
        <w:t>urrent CPR &amp; First Aid</w:t>
      </w:r>
      <w:r w:rsidR="005E36AD" w:rsidRPr="007578B5">
        <w:rPr>
          <w:rFonts w:ascii="Arial" w:eastAsia="Times New Roman" w:hAnsi="Arial" w:cs="Arial"/>
          <w:bCs/>
          <w:sz w:val="20"/>
          <w:szCs w:val="20"/>
          <w:lang w:eastAsia="en-AU"/>
        </w:rPr>
        <w:t xml:space="preserve"> Certification</w:t>
      </w:r>
      <w:r w:rsidR="007578B5">
        <w:rPr>
          <w:rFonts w:ascii="Arial" w:eastAsia="Times New Roman" w:hAnsi="Arial" w:cs="Arial"/>
          <w:bCs/>
          <w:sz w:val="20"/>
          <w:szCs w:val="20"/>
          <w:lang w:eastAsia="en-AU"/>
        </w:rPr>
        <w:t xml:space="preserve">, </w:t>
      </w:r>
      <w:r w:rsidR="00AB4C37" w:rsidRPr="007578B5">
        <w:rPr>
          <w:rFonts w:ascii="Arial" w:eastAsia="Times New Roman" w:hAnsi="Arial" w:cs="Arial"/>
          <w:bCs/>
          <w:sz w:val="20"/>
          <w:szCs w:val="20"/>
          <w:lang w:eastAsia="en-AU"/>
        </w:rPr>
        <w:t>Working with Children’s</w:t>
      </w:r>
      <w:r w:rsidR="007578B5">
        <w:rPr>
          <w:rFonts w:ascii="Arial" w:eastAsia="Times New Roman" w:hAnsi="Arial" w:cs="Arial"/>
          <w:bCs/>
          <w:sz w:val="20"/>
          <w:szCs w:val="20"/>
          <w:lang w:eastAsia="en-AU"/>
        </w:rPr>
        <w:t xml:space="preserve"> </w:t>
      </w:r>
      <w:r w:rsidR="00AB4C37" w:rsidRPr="007578B5">
        <w:rPr>
          <w:rFonts w:ascii="Arial" w:eastAsia="Times New Roman" w:hAnsi="Arial" w:cs="Arial"/>
          <w:bCs/>
          <w:sz w:val="20"/>
          <w:szCs w:val="20"/>
          <w:lang w:eastAsia="en-AU"/>
        </w:rPr>
        <w:t>and</w:t>
      </w:r>
      <w:r w:rsidR="007578B5" w:rsidRPr="007578B5">
        <w:rPr>
          <w:rFonts w:ascii="Arial" w:eastAsia="Times New Roman" w:hAnsi="Arial" w:cs="Arial"/>
          <w:bCs/>
          <w:sz w:val="20"/>
          <w:szCs w:val="20"/>
          <w:lang w:eastAsia="en-AU"/>
        </w:rPr>
        <w:t xml:space="preserve"> </w:t>
      </w:r>
      <w:r w:rsidR="00AB4C37" w:rsidRPr="007578B5">
        <w:rPr>
          <w:rFonts w:ascii="Arial" w:eastAsia="Times New Roman" w:hAnsi="Arial" w:cs="Arial"/>
          <w:bCs/>
          <w:sz w:val="20"/>
          <w:szCs w:val="20"/>
          <w:lang w:eastAsia="en-AU"/>
        </w:rPr>
        <w:t xml:space="preserve">National Police </w:t>
      </w:r>
      <w:r w:rsidR="007578B5">
        <w:rPr>
          <w:rFonts w:ascii="Arial" w:eastAsia="Times New Roman" w:hAnsi="Arial" w:cs="Arial"/>
          <w:bCs/>
          <w:sz w:val="20"/>
          <w:szCs w:val="20"/>
          <w:lang w:eastAsia="en-AU"/>
        </w:rPr>
        <w:t xml:space="preserve">checks </w:t>
      </w:r>
      <w:r w:rsidR="007578B5" w:rsidRPr="007578B5">
        <w:rPr>
          <w:rFonts w:ascii="Arial" w:eastAsia="Times New Roman" w:hAnsi="Arial" w:cs="Arial"/>
          <w:bCs/>
          <w:sz w:val="20"/>
          <w:szCs w:val="20"/>
          <w:lang w:eastAsia="en-AU"/>
        </w:rPr>
        <w:t>and a c</w:t>
      </w:r>
      <w:r w:rsidR="002D4D38" w:rsidRPr="007578B5">
        <w:rPr>
          <w:rFonts w:ascii="Arial" w:eastAsia="Times New Roman" w:hAnsi="Arial" w:cs="Arial"/>
          <w:bCs/>
          <w:sz w:val="20"/>
          <w:szCs w:val="20"/>
          <w:lang w:eastAsia="en-AU"/>
        </w:rPr>
        <w:t>urrent Drivers Licence</w:t>
      </w:r>
      <w:r w:rsidR="007578B5">
        <w:rPr>
          <w:rFonts w:ascii="Arial" w:eastAsia="Times New Roman" w:hAnsi="Arial" w:cs="Arial"/>
          <w:bCs/>
          <w:sz w:val="20"/>
          <w:szCs w:val="20"/>
          <w:lang w:eastAsia="en-AU"/>
        </w:rPr>
        <w:t>.</w:t>
      </w:r>
    </w:p>
    <w:p w14:paraId="472115D5" w14:textId="77777777" w:rsidR="007578B5" w:rsidRPr="007578B5" w:rsidRDefault="007578B5" w:rsidP="007578B5">
      <w:pPr>
        <w:spacing w:after="0" w:line="312" w:lineRule="auto"/>
        <w:rPr>
          <w:rFonts w:ascii="Arial" w:eastAsia="Times New Roman" w:hAnsi="Arial" w:cs="Arial"/>
          <w:bCs/>
          <w:i/>
          <w:sz w:val="20"/>
          <w:szCs w:val="20"/>
          <w:lang w:eastAsia="en-AU"/>
        </w:rPr>
      </w:pPr>
    </w:p>
    <w:p w14:paraId="4D37A7FC" w14:textId="3C34EF01" w:rsidR="007578B5" w:rsidRPr="007578B5" w:rsidRDefault="007578B5" w:rsidP="007578B5">
      <w:pPr>
        <w:spacing w:after="0" w:line="288" w:lineRule="auto"/>
        <w:rPr>
          <w:rFonts w:ascii="Arial" w:eastAsia="Times New Roman" w:hAnsi="Arial" w:cs="Arial"/>
          <w:bCs/>
          <w:sz w:val="20"/>
          <w:szCs w:val="20"/>
          <w:lang w:eastAsia="en-AU"/>
        </w:rPr>
      </w:pPr>
      <w:r>
        <w:rPr>
          <w:rFonts w:ascii="Arial" w:eastAsia="Times New Roman" w:hAnsi="Arial" w:cs="Arial"/>
          <w:bCs/>
          <w:sz w:val="20"/>
          <w:szCs w:val="20"/>
          <w:lang w:eastAsia="en-AU"/>
        </w:rPr>
        <w:t xml:space="preserve">You are required to complete </w:t>
      </w:r>
      <w:r w:rsidRPr="007578B5">
        <w:rPr>
          <w:rFonts w:ascii="Arial" w:eastAsia="Times New Roman" w:hAnsi="Arial" w:cs="Arial"/>
          <w:bCs/>
          <w:sz w:val="20"/>
          <w:szCs w:val="20"/>
          <w:lang w:eastAsia="en-AU"/>
        </w:rPr>
        <w:t xml:space="preserve">the </w:t>
      </w:r>
      <w:r w:rsidR="002D4D38" w:rsidRPr="007578B5">
        <w:rPr>
          <w:rFonts w:ascii="Arial" w:eastAsia="Times New Roman" w:hAnsi="Arial" w:cs="Arial"/>
          <w:bCs/>
          <w:sz w:val="20"/>
          <w:szCs w:val="20"/>
          <w:lang w:eastAsia="en-AU"/>
        </w:rPr>
        <w:t>NDIS Quality &amp; Safeguards Commission Worker Orientation Module.</w:t>
      </w:r>
      <w:r w:rsidRPr="007578B5">
        <w:t xml:space="preserve"> </w:t>
      </w:r>
      <w:hyperlink r:id="rId5" w:history="1">
        <w:r w:rsidRPr="009E4919">
          <w:rPr>
            <w:rStyle w:val="Hyperlink"/>
            <w:rFonts w:ascii="Arial" w:eastAsia="Times New Roman" w:hAnsi="Arial" w:cs="Arial"/>
            <w:bCs/>
            <w:sz w:val="20"/>
            <w:szCs w:val="20"/>
            <w:lang w:eastAsia="en-AU"/>
          </w:rPr>
          <w:t>https://www.ndiscommission.gov.au/workers/training-course</w:t>
        </w:r>
      </w:hyperlink>
      <w:r>
        <w:rPr>
          <w:rFonts w:ascii="Arial" w:eastAsia="Times New Roman" w:hAnsi="Arial" w:cs="Arial"/>
          <w:bCs/>
          <w:sz w:val="20"/>
          <w:szCs w:val="20"/>
          <w:lang w:eastAsia="en-AU"/>
        </w:rPr>
        <w:t>.</w:t>
      </w:r>
      <w:r w:rsidRPr="007578B5">
        <w:rPr>
          <w:rFonts w:ascii="Arial" w:eastAsia="Times New Roman" w:hAnsi="Arial" w:cs="Arial"/>
          <w:bCs/>
          <w:sz w:val="20"/>
          <w:szCs w:val="20"/>
          <w:lang w:eastAsia="en-AU"/>
        </w:rPr>
        <w:t>The successful candidate will also be required to demonstrate entitlement to work in Australia, and to disclose any pre-existing injury or disease which may be adversely affected by undertaking the inherent requirements of the position.</w:t>
      </w:r>
    </w:p>
    <w:p w14:paraId="6B344B3B" w14:textId="77777777" w:rsidR="007578B5" w:rsidRPr="007578B5" w:rsidRDefault="007578B5" w:rsidP="007578B5">
      <w:pPr>
        <w:spacing w:after="0" w:line="288" w:lineRule="auto"/>
        <w:rPr>
          <w:rFonts w:ascii="Arial" w:eastAsia="Times New Roman" w:hAnsi="Arial" w:cs="Arial"/>
          <w:bCs/>
          <w:sz w:val="20"/>
          <w:szCs w:val="20"/>
          <w:lang w:eastAsia="en-AU"/>
        </w:rPr>
      </w:pPr>
    </w:p>
    <w:p w14:paraId="50370AB9" w14:textId="77777777" w:rsidR="007578B5" w:rsidRPr="00C339D2" w:rsidRDefault="007578B5" w:rsidP="007578B5">
      <w:pPr>
        <w:spacing w:after="0" w:line="288" w:lineRule="auto"/>
        <w:jc w:val="center"/>
        <w:rPr>
          <w:rFonts w:ascii="Arial" w:eastAsia="Times New Roman" w:hAnsi="Arial" w:cs="Arial"/>
          <w:b/>
          <w:sz w:val="20"/>
          <w:szCs w:val="20"/>
          <w:lang w:eastAsia="en-AU"/>
        </w:rPr>
      </w:pPr>
      <w:r w:rsidRPr="00C339D2">
        <w:rPr>
          <w:rFonts w:ascii="Arial" w:eastAsia="Times New Roman" w:hAnsi="Arial" w:cs="Arial"/>
          <w:b/>
          <w:sz w:val="20"/>
          <w:szCs w:val="20"/>
          <w:lang w:eastAsia="en-AU"/>
        </w:rPr>
        <w:t>To obtain an application pack please visit www.cranes.org.au</w:t>
      </w:r>
    </w:p>
    <w:p w14:paraId="6AA33172" w14:textId="77777777" w:rsidR="007578B5" w:rsidRPr="00C339D2" w:rsidRDefault="007578B5" w:rsidP="007578B5">
      <w:pPr>
        <w:spacing w:after="0" w:line="288" w:lineRule="auto"/>
        <w:jc w:val="center"/>
        <w:rPr>
          <w:rFonts w:ascii="Arial" w:eastAsia="Times New Roman" w:hAnsi="Arial" w:cs="Arial"/>
          <w:b/>
          <w:sz w:val="20"/>
          <w:szCs w:val="20"/>
          <w:lang w:eastAsia="en-AU"/>
        </w:rPr>
      </w:pPr>
      <w:r w:rsidRPr="00C339D2">
        <w:rPr>
          <w:rFonts w:ascii="Arial" w:eastAsia="Times New Roman" w:hAnsi="Arial" w:cs="Arial"/>
          <w:b/>
          <w:sz w:val="20"/>
          <w:szCs w:val="20"/>
          <w:lang w:eastAsia="en-AU"/>
        </w:rPr>
        <w:t>or contact Sue Ting on 02 6642 7257</w:t>
      </w:r>
    </w:p>
    <w:p w14:paraId="11ACE53E" w14:textId="77777777" w:rsidR="007578B5" w:rsidRPr="00C339D2" w:rsidRDefault="007578B5" w:rsidP="007578B5">
      <w:pPr>
        <w:spacing w:after="0" w:line="288" w:lineRule="auto"/>
        <w:jc w:val="center"/>
        <w:rPr>
          <w:rFonts w:ascii="Arial" w:eastAsia="Times New Roman" w:hAnsi="Arial" w:cs="Arial"/>
          <w:b/>
          <w:sz w:val="20"/>
          <w:szCs w:val="20"/>
          <w:lang w:eastAsia="en-AU"/>
        </w:rPr>
      </w:pPr>
      <w:r w:rsidRPr="00C339D2">
        <w:rPr>
          <w:rFonts w:ascii="Arial" w:eastAsia="Times New Roman" w:hAnsi="Arial" w:cs="Arial"/>
          <w:b/>
          <w:sz w:val="20"/>
          <w:szCs w:val="20"/>
          <w:lang w:eastAsia="en-AU"/>
        </w:rPr>
        <w:t>Please send applications to HR@Cranes.org.au</w:t>
      </w:r>
    </w:p>
    <w:p w14:paraId="30E3348C" w14:textId="4F7101E0" w:rsidR="007578B5" w:rsidRPr="00C339D2" w:rsidRDefault="007578B5" w:rsidP="007578B5">
      <w:pPr>
        <w:spacing w:after="0" w:line="288" w:lineRule="auto"/>
        <w:jc w:val="center"/>
        <w:rPr>
          <w:rFonts w:ascii="Arial" w:eastAsia="Times New Roman" w:hAnsi="Arial" w:cs="Arial"/>
          <w:b/>
          <w:sz w:val="20"/>
          <w:szCs w:val="20"/>
          <w:lang w:eastAsia="en-AU"/>
        </w:rPr>
      </w:pPr>
      <w:r w:rsidRPr="00C339D2">
        <w:rPr>
          <w:rFonts w:ascii="Arial" w:eastAsia="Times New Roman" w:hAnsi="Arial" w:cs="Arial"/>
          <w:b/>
          <w:sz w:val="20"/>
          <w:szCs w:val="20"/>
          <w:lang w:eastAsia="en-AU"/>
        </w:rPr>
        <w:t>Closing date for applications is ongoing until filled</w:t>
      </w:r>
    </w:p>
    <w:p w14:paraId="17639B1B" w14:textId="77777777" w:rsidR="007578B5" w:rsidRPr="00C339D2" w:rsidRDefault="007578B5" w:rsidP="007578B5">
      <w:pPr>
        <w:spacing w:after="0" w:line="288" w:lineRule="auto"/>
        <w:jc w:val="center"/>
        <w:rPr>
          <w:rFonts w:ascii="Arial" w:eastAsia="Times New Roman" w:hAnsi="Arial" w:cs="Arial"/>
          <w:b/>
          <w:sz w:val="20"/>
          <w:szCs w:val="20"/>
          <w:lang w:eastAsia="en-AU"/>
        </w:rPr>
      </w:pPr>
      <w:r w:rsidRPr="00C339D2">
        <w:rPr>
          <w:rFonts w:ascii="Arial" w:eastAsia="Times New Roman" w:hAnsi="Arial" w:cs="Arial"/>
          <w:b/>
          <w:sz w:val="20"/>
          <w:szCs w:val="20"/>
          <w:lang w:eastAsia="en-AU"/>
        </w:rPr>
        <w:t>First People (Indigenous Australians) are encouraged to apply</w:t>
      </w:r>
    </w:p>
    <w:p w14:paraId="4F77A1AE" w14:textId="63420FC8" w:rsidR="007578B5" w:rsidRPr="00C339D2" w:rsidRDefault="007578B5" w:rsidP="007578B5">
      <w:pPr>
        <w:spacing w:after="0" w:line="288" w:lineRule="auto"/>
        <w:jc w:val="center"/>
        <w:rPr>
          <w:rFonts w:ascii="Arial" w:eastAsia="Times New Roman" w:hAnsi="Arial" w:cs="Arial"/>
          <w:b/>
          <w:sz w:val="20"/>
          <w:szCs w:val="20"/>
          <w:lang w:eastAsia="en-AU"/>
        </w:rPr>
      </w:pPr>
      <w:r w:rsidRPr="00C339D2">
        <w:rPr>
          <w:rFonts w:ascii="Arial" w:eastAsia="Times New Roman" w:hAnsi="Arial" w:cs="Arial"/>
          <w:b/>
          <w:sz w:val="20"/>
          <w:szCs w:val="20"/>
          <w:lang w:eastAsia="en-AU"/>
        </w:rPr>
        <w:t>CRANES is a smoke free environment</w:t>
      </w:r>
    </w:p>
    <w:p w14:paraId="284A44F1" w14:textId="77777777" w:rsidR="00AF6E4D" w:rsidRPr="00C0532E" w:rsidRDefault="00AF6E4D" w:rsidP="00AF6E4D">
      <w:pPr>
        <w:spacing w:after="0" w:line="288" w:lineRule="auto"/>
        <w:contextualSpacing/>
        <w:jc w:val="both"/>
        <w:rPr>
          <w:rFonts w:ascii="Arial" w:eastAsia="Times New Roman" w:hAnsi="Arial" w:cs="Arial"/>
          <w:bCs/>
          <w:sz w:val="20"/>
          <w:szCs w:val="20"/>
          <w:lang w:eastAsia="en-AU"/>
        </w:rPr>
      </w:pPr>
    </w:p>
    <w:p w14:paraId="5493AF23" w14:textId="77777777" w:rsidR="000F0E37" w:rsidRPr="0016025C" w:rsidRDefault="000F0E37" w:rsidP="005E36AD">
      <w:pPr>
        <w:spacing w:after="0" w:line="288" w:lineRule="auto"/>
        <w:jc w:val="center"/>
        <w:rPr>
          <w:rFonts w:ascii="Arial" w:eastAsia="Times New Roman" w:hAnsi="Arial" w:cs="Arial"/>
          <w:sz w:val="24"/>
          <w:szCs w:val="24"/>
          <w:lang w:eastAsia="en-AU"/>
        </w:rPr>
      </w:pPr>
    </w:p>
    <w:sectPr w:rsidR="000F0E37" w:rsidRPr="0016025C" w:rsidSect="007578B5">
      <w:pgSz w:w="11906" w:h="16838"/>
      <w:pgMar w:top="810" w:right="1736" w:bottom="54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606"/>
    <w:multiLevelType w:val="hybridMultilevel"/>
    <w:tmpl w:val="9F94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D7F25"/>
    <w:multiLevelType w:val="hybridMultilevel"/>
    <w:tmpl w:val="27C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48C7"/>
    <w:multiLevelType w:val="hybridMultilevel"/>
    <w:tmpl w:val="77906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266C71"/>
    <w:multiLevelType w:val="multilevel"/>
    <w:tmpl w:val="13A8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74A36"/>
    <w:multiLevelType w:val="hybridMultilevel"/>
    <w:tmpl w:val="7F96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B4F12"/>
    <w:multiLevelType w:val="multilevel"/>
    <w:tmpl w:val="5A4C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16B03"/>
    <w:multiLevelType w:val="multilevel"/>
    <w:tmpl w:val="2A1E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C6F24"/>
    <w:multiLevelType w:val="hybridMultilevel"/>
    <w:tmpl w:val="F8CC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6F"/>
    <w:rsid w:val="00010808"/>
    <w:rsid w:val="00021615"/>
    <w:rsid w:val="000225D3"/>
    <w:rsid w:val="000447F9"/>
    <w:rsid w:val="00063771"/>
    <w:rsid w:val="000F0E37"/>
    <w:rsid w:val="0016025C"/>
    <w:rsid w:val="001A2F6F"/>
    <w:rsid w:val="0023176F"/>
    <w:rsid w:val="00262189"/>
    <w:rsid w:val="002D4D38"/>
    <w:rsid w:val="004C3D4C"/>
    <w:rsid w:val="004D1150"/>
    <w:rsid w:val="004E2C33"/>
    <w:rsid w:val="00591626"/>
    <w:rsid w:val="005E36AD"/>
    <w:rsid w:val="00620BCA"/>
    <w:rsid w:val="007578B5"/>
    <w:rsid w:val="00760F26"/>
    <w:rsid w:val="007742D8"/>
    <w:rsid w:val="00933A28"/>
    <w:rsid w:val="00AB4C37"/>
    <w:rsid w:val="00AB5747"/>
    <w:rsid w:val="00AF6E4D"/>
    <w:rsid w:val="00B66D2D"/>
    <w:rsid w:val="00C03FA9"/>
    <w:rsid w:val="00C339D2"/>
    <w:rsid w:val="00E06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EEBF"/>
  <w15:chartTrackingRefBased/>
  <w15:docId w15:val="{789D4C1B-5079-495E-A09D-300A73CB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7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3176F"/>
    <w:rPr>
      <w:b/>
      <w:bCs/>
    </w:rPr>
  </w:style>
  <w:style w:type="paragraph" w:styleId="ListParagraph">
    <w:name w:val="List Paragraph"/>
    <w:basedOn w:val="Normal"/>
    <w:uiPriority w:val="34"/>
    <w:qFormat/>
    <w:rsid w:val="00AB4C37"/>
    <w:pPr>
      <w:ind w:left="720"/>
      <w:contextualSpacing/>
    </w:pPr>
  </w:style>
  <w:style w:type="character" w:styleId="Hyperlink">
    <w:name w:val="Hyperlink"/>
    <w:basedOn w:val="DefaultParagraphFont"/>
    <w:uiPriority w:val="99"/>
    <w:unhideWhenUsed/>
    <w:rsid w:val="007578B5"/>
    <w:rPr>
      <w:color w:val="0563C1" w:themeColor="hyperlink"/>
      <w:u w:val="single"/>
    </w:rPr>
  </w:style>
  <w:style w:type="character" w:styleId="UnresolvedMention">
    <w:name w:val="Unresolved Mention"/>
    <w:basedOn w:val="DefaultParagraphFont"/>
    <w:uiPriority w:val="99"/>
    <w:semiHidden/>
    <w:unhideWhenUsed/>
    <w:rsid w:val="00757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528830">
      <w:bodyDiv w:val="1"/>
      <w:marLeft w:val="0"/>
      <w:marRight w:val="0"/>
      <w:marTop w:val="0"/>
      <w:marBottom w:val="0"/>
      <w:divBdr>
        <w:top w:val="none" w:sz="0" w:space="0" w:color="auto"/>
        <w:left w:val="none" w:sz="0" w:space="0" w:color="auto"/>
        <w:bottom w:val="none" w:sz="0" w:space="0" w:color="auto"/>
        <w:right w:val="none" w:sz="0" w:space="0" w:color="auto"/>
      </w:divBdr>
      <w:divsChild>
        <w:div w:id="43911000">
          <w:marLeft w:val="0"/>
          <w:marRight w:val="0"/>
          <w:marTop w:val="0"/>
          <w:marBottom w:val="0"/>
          <w:divBdr>
            <w:top w:val="none" w:sz="0" w:space="0" w:color="auto"/>
            <w:left w:val="none" w:sz="0" w:space="0" w:color="auto"/>
            <w:bottom w:val="none" w:sz="0" w:space="0" w:color="auto"/>
            <w:right w:val="none" w:sz="0" w:space="0" w:color="auto"/>
          </w:divBdr>
          <w:divsChild>
            <w:div w:id="882710173">
              <w:marLeft w:val="0"/>
              <w:marRight w:val="0"/>
              <w:marTop w:val="0"/>
              <w:marBottom w:val="0"/>
              <w:divBdr>
                <w:top w:val="none" w:sz="0" w:space="0" w:color="auto"/>
                <w:left w:val="none" w:sz="0" w:space="0" w:color="auto"/>
                <w:bottom w:val="none" w:sz="0" w:space="0" w:color="auto"/>
                <w:right w:val="none" w:sz="0" w:space="0" w:color="auto"/>
              </w:divBdr>
              <w:divsChild>
                <w:div w:id="711810756">
                  <w:marLeft w:val="0"/>
                  <w:marRight w:val="0"/>
                  <w:marTop w:val="0"/>
                  <w:marBottom w:val="0"/>
                  <w:divBdr>
                    <w:top w:val="none" w:sz="0" w:space="0" w:color="auto"/>
                    <w:left w:val="none" w:sz="0" w:space="0" w:color="auto"/>
                    <w:bottom w:val="none" w:sz="0" w:space="0" w:color="auto"/>
                    <w:right w:val="none" w:sz="0" w:space="0" w:color="auto"/>
                  </w:divBdr>
                  <w:divsChild>
                    <w:div w:id="1886330336">
                      <w:marLeft w:val="0"/>
                      <w:marRight w:val="0"/>
                      <w:marTop w:val="0"/>
                      <w:marBottom w:val="0"/>
                      <w:divBdr>
                        <w:top w:val="none" w:sz="0" w:space="0" w:color="auto"/>
                        <w:left w:val="none" w:sz="0" w:space="0" w:color="auto"/>
                        <w:bottom w:val="none" w:sz="0" w:space="0" w:color="auto"/>
                        <w:right w:val="none" w:sz="0" w:space="0" w:color="auto"/>
                      </w:divBdr>
                      <w:divsChild>
                        <w:div w:id="401566473">
                          <w:marLeft w:val="0"/>
                          <w:marRight w:val="0"/>
                          <w:marTop w:val="0"/>
                          <w:marBottom w:val="0"/>
                          <w:divBdr>
                            <w:top w:val="none" w:sz="0" w:space="0" w:color="auto"/>
                            <w:left w:val="none" w:sz="0" w:space="0" w:color="auto"/>
                            <w:bottom w:val="none" w:sz="0" w:space="0" w:color="auto"/>
                            <w:right w:val="none" w:sz="0" w:space="0" w:color="auto"/>
                          </w:divBdr>
                          <w:divsChild>
                            <w:div w:id="288127035">
                              <w:marLeft w:val="0"/>
                              <w:marRight w:val="0"/>
                              <w:marTop w:val="0"/>
                              <w:marBottom w:val="0"/>
                              <w:divBdr>
                                <w:top w:val="none" w:sz="0" w:space="0" w:color="auto"/>
                                <w:left w:val="none" w:sz="0" w:space="0" w:color="auto"/>
                                <w:bottom w:val="none" w:sz="0" w:space="0" w:color="auto"/>
                                <w:right w:val="none" w:sz="0" w:space="0" w:color="auto"/>
                              </w:divBdr>
                              <w:divsChild>
                                <w:div w:id="426775083">
                                  <w:marLeft w:val="0"/>
                                  <w:marRight w:val="0"/>
                                  <w:marTop w:val="0"/>
                                  <w:marBottom w:val="0"/>
                                  <w:divBdr>
                                    <w:top w:val="none" w:sz="0" w:space="0" w:color="auto"/>
                                    <w:left w:val="none" w:sz="0" w:space="0" w:color="auto"/>
                                    <w:bottom w:val="none" w:sz="0" w:space="0" w:color="auto"/>
                                    <w:right w:val="none" w:sz="0" w:space="0" w:color="auto"/>
                                  </w:divBdr>
                                  <w:divsChild>
                                    <w:div w:id="2137553599">
                                      <w:marLeft w:val="0"/>
                                      <w:marRight w:val="0"/>
                                      <w:marTop w:val="0"/>
                                      <w:marBottom w:val="0"/>
                                      <w:divBdr>
                                        <w:top w:val="none" w:sz="0" w:space="0" w:color="auto"/>
                                        <w:left w:val="none" w:sz="0" w:space="0" w:color="auto"/>
                                        <w:bottom w:val="none" w:sz="0" w:space="0" w:color="auto"/>
                                        <w:right w:val="none" w:sz="0" w:space="0" w:color="auto"/>
                                      </w:divBdr>
                                      <w:divsChild>
                                        <w:div w:id="691418372">
                                          <w:marLeft w:val="0"/>
                                          <w:marRight w:val="0"/>
                                          <w:marTop w:val="0"/>
                                          <w:marBottom w:val="0"/>
                                          <w:divBdr>
                                            <w:top w:val="none" w:sz="0" w:space="0" w:color="auto"/>
                                            <w:left w:val="none" w:sz="0" w:space="0" w:color="auto"/>
                                            <w:bottom w:val="none" w:sz="0" w:space="0" w:color="auto"/>
                                            <w:right w:val="none" w:sz="0" w:space="0" w:color="auto"/>
                                          </w:divBdr>
                                          <w:divsChild>
                                            <w:div w:id="758600944">
                                              <w:marLeft w:val="0"/>
                                              <w:marRight w:val="0"/>
                                              <w:marTop w:val="0"/>
                                              <w:marBottom w:val="270"/>
                                              <w:divBdr>
                                                <w:top w:val="none" w:sz="0" w:space="0" w:color="auto"/>
                                                <w:left w:val="none" w:sz="0" w:space="0" w:color="auto"/>
                                                <w:bottom w:val="none" w:sz="0" w:space="0" w:color="auto"/>
                                                <w:right w:val="none" w:sz="0" w:space="0" w:color="auto"/>
                                              </w:divBdr>
                                              <w:divsChild>
                                                <w:div w:id="604777019">
                                                  <w:marLeft w:val="0"/>
                                                  <w:marRight w:val="0"/>
                                                  <w:marTop w:val="0"/>
                                                  <w:marBottom w:val="0"/>
                                                  <w:divBdr>
                                                    <w:top w:val="none" w:sz="0" w:space="0" w:color="auto"/>
                                                    <w:left w:val="none" w:sz="0" w:space="0" w:color="auto"/>
                                                    <w:bottom w:val="none" w:sz="0" w:space="0" w:color="auto"/>
                                                    <w:right w:val="none" w:sz="0" w:space="0" w:color="auto"/>
                                                  </w:divBdr>
                                                  <w:divsChild>
                                                    <w:div w:id="681594703">
                                                      <w:marLeft w:val="0"/>
                                                      <w:marRight w:val="0"/>
                                                      <w:marTop w:val="0"/>
                                                      <w:marBottom w:val="0"/>
                                                      <w:divBdr>
                                                        <w:top w:val="none" w:sz="0" w:space="0" w:color="auto"/>
                                                        <w:left w:val="none" w:sz="0" w:space="0" w:color="auto"/>
                                                        <w:bottom w:val="none" w:sz="0" w:space="0" w:color="auto"/>
                                                        <w:right w:val="none" w:sz="0" w:space="0" w:color="auto"/>
                                                      </w:divBdr>
                                                      <w:divsChild>
                                                        <w:div w:id="1955819535">
                                                          <w:marLeft w:val="0"/>
                                                          <w:marRight w:val="0"/>
                                                          <w:marTop w:val="0"/>
                                                          <w:marBottom w:val="0"/>
                                                          <w:divBdr>
                                                            <w:top w:val="none" w:sz="0" w:space="0" w:color="auto"/>
                                                            <w:left w:val="none" w:sz="0" w:space="0" w:color="auto"/>
                                                            <w:bottom w:val="none" w:sz="0" w:space="0" w:color="auto"/>
                                                            <w:right w:val="none" w:sz="0" w:space="0" w:color="auto"/>
                                                          </w:divBdr>
                                                          <w:divsChild>
                                                            <w:div w:id="1870337329">
                                                              <w:marLeft w:val="0"/>
                                                              <w:marRight w:val="0"/>
                                                              <w:marTop w:val="0"/>
                                                              <w:marBottom w:val="0"/>
                                                              <w:divBdr>
                                                                <w:top w:val="none" w:sz="0" w:space="0" w:color="auto"/>
                                                                <w:left w:val="none" w:sz="0" w:space="0" w:color="auto"/>
                                                                <w:bottom w:val="none" w:sz="0" w:space="0" w:color="auto"/>
                                                                <w:right w:val="none" w:sz="0" w:space="0" w:color="auto"/>
                                                              </w:divBdr>
                                                              <w:divsChild>
                                                                <w:div w:id="1128620752">
                                                                  <w:marLeft w:val="0"/>
                                                                  <w:marRight w:val="0"/>
                                                                  <w:marTop w:val="0"/>
                                                                  <w:marBottom w:val="0"/>
                                                                  <w:divBdr>
                                                                    <w:top w:val="none" w:sz="0" w:space="0" w:color="auto"/>
                                                                    <w:left w:val="none" w:sz="0" w:space="0" w:color="auto"/>
                                                                    <w:bottom w:val="none" w:sz="0" w:space="0" w:color="auto"/>
                                                                    <w:right w:val="none" w:sz="0" w:space="0" w:color="auto"/>
                                                                  </w:divBdr>
                                                                  <w:divsChild>
                                                                    <w:div w:id="19046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discommission.gov.au/workers/training-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Fleming</dc:creator>
  <cp:keywords/>
  <dc:description/>
  <cp:lastModifiedBy>Sue Ting</cp:lastModifiedBy>
  <cp:revision>2</cp:revision>
  <cp:lastPrinted>2019-11-12T00:27:00Z</cp:lastPrinted>
  <dcterms:created xsi:type="dcterms:W3CDTF">2020-07-02T04:33:00Z</dcterms:created>
  <dcterms:modified xsi:type="dcterms:W3CDTF">2020-07-02T04:33:00Z</dcterms:modified>
</cp:coreProperties>
</file>