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BA149" w14:textId="3FAFD247" w:rsidR="000D7EE9" w:rsidRPr="000D7EE9" w:rsidRDefault="000D7EE9" w:rsidP="000D7EE9">
      <w:pPr>
        <w:pStyle w:val="NormalWeb"/>
        <w:spacing w:before="0" w:beforeAutospacing="0" w:after="0" w:afterAutospacing="0" w:line="312" w:lineRule="auto"/>
        <w:jc w:val="center"/>
        <w:rPr>
          <w:rFonts w:ascii="Arial" w:hAnsi="Arial" w:cs="Arial"/>
          <w:b/>
          <w:bCs/>
          <w:lang w:val="en"/>
        </w:rPr>
      </w:pPr>
      <w:r w:rsidRPr="000D7EE9">
        <w:rPr>
          <w:rFonts w:ascii="Arial" w:hAnsi="Arial" w:cs="Arial"/>
          <w:b/>
          <w:bCs/>
          <w:lang w:val="en"/>
        </w:rPr>
        <w:t>DOMESTIC WORKERS</w:t>
      </w:r>
    </w:p>
    <w:p w14:paraId="5722C77B" w14:textId="6BC1F276" w:rsidR="000D7EE9" w:rsidRPr="000D7EE9" w:rsidRDefault="000D7EE9" w:rsidP="000D7EE9">
      <w:pPr>
        <w:pStyle w:val="NormalWeb"/>
        <w:spacing w:before="0" w:beforeAutospacing="0" w:after="0" w:afterAutospacing="0" w:line="312" w:lineRule="auto"/>
        <w:jc w:val="center"/>
        <w:rPr>
          <w:rFonts w:ascii="Arial" w:hAnsi="Arial" w:cs="Arial"/>
          <w:b/>
          <w:bCs/>
          <w:lang w:val="en"/>
        </w:rPr>
      </w:pPr>
      <w:r w:rsidRPr="000D7EE9">
        <w:rPr>
          <w:rFonts w:ascii="Arial" w:hAnsi="Arial" w:cs="Arial"/>
          <w:b/>
          <w:bCs/>
          <w:lang w:val="en"/>
        </w:rPr>
        <w:t>CASUAL POSITIONS</w:t>
      </w:r>
    </w:p>
    <w:p w14:paraId="56B0F901" w14:textId="77777777" w:rsidR="00CF3DCE" w:rsidRDefault="00CF3DCE" w:rsidP="00CF3DCE">
      <w:pPr>
        <w:pStyle w:val="Default"/>
      </w:pPr>
    </w:p>
    <w:p w14:paraId="62F1B28E" w14:textId="694B5061" w:rsidR="00CF3DCE" w:rsidRPr="000F26D0" w:rsidRDefault="00CF3DCE" w:rsidP="00CF3DCE">
      <w:pPr>
        <w:pStyle w:val="NormalWeb"/>
        <w:rPr>
          <w:rFonts w:ascii="Arial" w:hAnsi="Arial" w:cs="Arial"/>
          <w:sz w:val="22"/>
          <w:szCs w:val="22"/>
          <w:lang w:val="en"/>
        </w:rPr>
      </w:pPr>
      <w:r w:rsidRPr="000F26D0">
        <w:rPr>
          <w:rFonts w:ascii="Arial" w:hAnsi="Arial" w:cs="Arial"/>
          <w:sz w:val="22"/>
          <w:szCs w:val="22"/>
          <w:lang w:val="en"/>
        </w:rPr>
        <w:t>CRANES vision is an integrated society where there is understanding and appreciation of each other’s differences. We design, create and deliver a number of experiences, accommodation, support options and much more.</w:t>
      </w:r>
    </w:p>
    <w:p w14:paraId="1A185154" w14:textId="77777777" w:rsidR="0010450A" w:rsidRPr="000F26D0" w:rsidRDefault="0010450A" w:rsidP="0010450A">
      <w:pPr>
        <w:pStyle w:val="NormalWeb"/>
        <w:rPr>
          <w:rFonts w:ascii="Arial" w:hAnsi="Arial" w:cs="Arial"/>
          <w:sz w:val="22"/>
          <w:szCs w:val="22"/>
          <w:lang w:val="en"/>
        </w:rPr>
      </w:pPr>
      <w:r w:rsidRPr="000F26D0">
        <w:rPr>
          <w:rFonts w:ascii="Arial" w:hAnsi="Arial" w:cs="Arial"/>
          <w:sz w:val="22"/>
          <w:szCs w:val="22"/>
          <w:lang w:val="en"/>
        </w:rPr>
        <w:t>We need Domestic Workers to provide cleaning and light maintenance services particularly between Yamba and Iluka and surrounding areas.</w:t>
      </w:r>
    </w:p>
    <w:p w14:paraId="31F4B0A0" w14:textId="431C54BF" w:rsidR="0010450A" w:rsidRPr="000F26D0" w:rsidRDefault="0010450A" w:rsidP="0010450A">
      <w:pPr>
        <w:pStyle w:val="NormalWeb"/>
        <w:rPr>
          <w:rFonts w:ascii="Arial" w:hAnsi="Arial" w:cs="Arial"/>
          <w:sz w:val="22"/>
          <w:szCs w:val="22"/>
          <w:lang w:val="en"/>
        </w:rPr>
      </w:pPr>
      <w:r w:rsidRPr="000F26D0">
        <w:rPr>
          <w:rFonts w:ascii="Arial" w:hAnsi="Arial" w:cs="Arial"/>
          <w:sz w:val="22"/>
          <w:szCs w:val="22"/>
          <w:lang w:val="en"/>
        </w:rPr>
        <w:t xml:space="preserve">A typical day could include providing customers with services such as </w:t>
      </w:r>
      <w:r w:rsidR="000D7EE9" w:rsidRPr="000F26D0">
        <w:rPr>
          <w:rFonts w:ascii="Arial" w:hAnsi="Arial" w:cs="Arial"/>
          <w:sz w:val="22"/>
          <w:szCs w:val="22"/>
          <w:lang w:val="en"/>
        </w:rPr>
        <w:t xml:space="preserve">general house </w:t>
      </w:r>
      <w:r w:rsidRPr="000F26D0">
        <w:rPr>
          <w:rFonts w:ascii="Arial" w:hAnsi="Arial" w:cs="Arial"/>
          <w:sz w:val="22"/>
          <w:szCs w:val="22"/>
          <w:lang w:val="en"/>
        </w:rPr>
        <w:t xml:space="preserve">cleaning of private residences, </w:t>
      </w:r>
      <w:r w:rsidR="000D7EE9" w:rsidRPr="000F26D0">
        <w:rPr>
          <w:rFonts w:ascii="Arial" w:hAnsi="Arial" w:cs="Arial"/>
          <w:sz w:val="22"/>
          <w:szCs w:val="22"/>
          <w:lang w:val="en"/>
        </w:rPr>
        <w:t xml:space="preserve">laundry and </w:t>
      </w:r>
      <w:r w:rsidRPr="000F26D0">
        <w:rPr>
          <w:rFonts w:ascii="Arial" w:hAnsi="Arial" w:cs="Arial"/>
          <w:sz w:val="22"/>
          <w:szCs w:val="22"/>
          <w:lang w:val="en"/>
        </w:rPr>
        <w:t xml:space="preserve">ironing, shopping, gardening, - the list is not </w:t>
      </w:r>
      <w:r w:rsidR="00B444E7" w:rsidRPr="000F26D0">
        <w:rPr>
          <w:rFonts w:ascii="Arial" w:hAnsi="Arial" w:cs="Arial"/>
          <w:sz w:val="22"/>
          <w:szCs w:val="22"/>
          <w:lang w:val="en"/>
        </w:rPr>
        <w:t>exhaustive,</w:t>
      </w:r>
      <w:r w:rsidRPr="000F26D0">
        <w:rPr>
          <w:rFonts w:ascii="Arial" w:hAnsi="Arial" w:cs="Arial"/>
          <w:sz w:val="22"/>
          <w:szCs w:val="22"/>
          <w:lang w:val="en"/>
        </w:rPr>
        <w:t xml:space="preserve"> and no two days are the same!</w:t>
      </w:r>
    </w:p>
    <w:p w14:paraId="1328B899" w14:textId="77777777" w:rsidR="0010450A" w:rsidRPr="000F26D0" w:rsidRDefault="0010450A" w:rsidP="0010450A">
      <w:pPr>
        <w:pStyle w:val="NormalWeb"/>
        <w:rPr>
          <w:rFonts w:ascii="Arial" w:hAnsi="Arial" w:cs="Arial"/>
          <w:sz w:val="22"/>
          <w:szCs w:val="22"/>
          <w:lang w:val="en"/>
        </w:rPr>
      </w:pPr>
      <w:r w:rsidRPr="000F26D0">
        <w:rPr>
          <w:rFonts w:ascii="Arial" w:hAnsi="Arial" w:cs="Arial"/>
          <w:sz w:val="22"/>
          <w:szCs w:val="22"/>
          <w:lang w:val="en"/>
        </w:rPr>
        <w:t>Such services must be provided in a way that promotes respect and independence and maintains our customers dignity. You are expected to represent CRANES with the highest possible regard. We would like to hear from people who have can see the big picture, who can recognise and welcome difference, who can embrace change, are truly passionate about upholding human rights, and are not afraid of speed and dynamism.</w:t>
      </w:r>
    </w:p>
    <w:p w14:paraId="73F21323" w14:textId="6F26302D" w:rsidR="00250074" w:rsidRPr="000D7EE9" w:rsidRDefault="00250074" w:rsidP="0010450A">
      <w:pPr>
        <w:pStyle w:val="NormalWeb"/>
        <w:rPr>
          <w:rStyle w:val="Strong"/>
          <w:rFonts w:ascii="Arial" w:hAnsi="Arial" w:cs="Arial"/>
          <w:lang w:val="en"/>
        </w:rPr>
      </w:pPr>
      <w:r w:rsidRPr="000D7EE9">
        <w:rPr>
          <w:rStyle w:val="Strong"/>
          <w:rFonts w:ascii="Arial" w:hAnsi="Arial" w:cs="Arial"/>
          <w:lang w:val="en"/>
        </w:rPr>
        <w:t>No closing date – we need to hear f</w:t>
      </w:r>
      <w:r w:rsidR="00837D9F" w:rsidRPr="000D7EE9">
        <w:rPr>
          <w:rStyle w:val="Strong"/>
          <w:rFonts w:ascii="Arial" w:hAnsi="Arial" w:cs="Arial"/>
          <w:lang w:val="en"/>
        </w:rPr>
        <w:t>ro</w:t>
      </w:r>
      <w:r w:rsidRPr="000D7EE9">
        <w:rPr>
          <w:rStyle w:val="Strong"/>
          <w:rFonts w:ascii="Arial" w:hAnsi="Arial" w:cs="Arial"/>
          <w:lang w:val="en"/>
        </w:rPr>
        <w:t>m you.</w:t>
      </w:r>
    </w:p>
    <w:p w14:paraId="238EC7EF" w14:textId="37708D86" w:rsidR="0010450A" w:rsidRPr="000D7EE9" w:rsidRDefault="0010450A" w:rsidP="0010450A">
      <w:pPr>
        <w:pStyle w:val="NormalWeb"/>
        <w:rPr>
          <w:rFonts w:ascii="Arial" w:hAnsi="Arial" w:cs="Arial"/>
          <w:lang w:val="en"/>
        </w:rPr>
      </w:pPr>
      <w:r w:rsidRPr="000D7EE9">
        <w:rPr>
          <w:rStyle w:val="Strong"/>
          <w:rFonts w:ascii="Arial" w:hAnsi="Arial" w:cs="Arial"/>
          <w:lang w:val="en"/>
        </w:rPr>
        <w:t xml:space="preserve">To apply please email your application to </w:t>
      </w:r>
      <w:hyperlink r:id="rId4" w:history="1">
        <w:r w:rsidRPr="000D7EE9">
          <w:rPr>
            <w:rStyle w:val="Hyperlink"/>
            <w:rFonts w:ascii="Arial" w:hAnsi="Arial" w:cs="Arial"/>
            <w:b/>
            <w:bCs/>
            <w:lang w:val="en"/>
          </w:rPr>
          <w:t>applications@cranes.org.au</w:t>
        </w:r>
      </w:hyperlink>
      <w:r w:rsidRPr="000D7EE9">
        <w:rPr>
          <w:rStyle w:val="Strong"/>
          <w:rFonts w:ascii="Arial" w:hAnsi="Arial" w:cs="Arial"/>
          <w:lang w:val="en"/>
        </w:rPr>
        <w:t xml:space="preserve"> </w:t>
      </w:r>
    </w:p>
    <w:p w14:paraId="7F29EE0D" w14:textId="6F371FFD" w:rsidR="0010450A" w:rsidRPr="000D7EE9" w:rsidRDefault="0010450A" w:rsidP="00250074">
      <w:pPr>
        <w:pStyle w:val="NormalWeb"/>
        <w:rPr>
          <w:rFonts w:ascii="Arial" w:hAnsi="Arial" w:cs="Arial"/>
          <w:lang w:val="en"/>
        </w:rPr>
      </w:pPr>
      <w:r w:rsidRPr="000D7EE9">
        <w:rPr>
          <w:rStyle w:val="Strong"/>
          <w:rFonts w:ascii="Arial" w:hAnsi="Arial" w:cs="Arial"/>
          <w:lang w:val="en"/>
        </w:rPr>
        <w:t xml:space="preserve">For further information please visit the CRANES website OR contact our People &amp; Culture </w:t>
      </w:r>
      <w:r w:rsidR="000D7EE9" w:rsidRPr="000D7EE9">
        <w:rPr>
          <w:rStyle w:val="Strong"/>
          <w:rFonts w:ascii="Arial" w:hAnsi="Arial" w:cs="Arial"/>
          <w:lang w:val="en"/>
        </w:rPr>
        <w:t>team</w:t>
      </w:r>
      <w:r w:rsidRPr="000D7EE9">
        <w:rPr>
          <w:rStyle w:val="Strong"/>
          <w:rFonts w:ascii="Arial" w:hAnsi="Arial" w:cs="Arial"/>
          <w:lang w:val="en"/>
        </w:rPr>
        <w:t xml:space="preserve"> on </w:t>
      </w:r>
      <w:hyperlink r:id="rId5" w:history="1">
        <w:r w:rsidRPr="000D7EE9">
          <w:rPr>
            <w:rStyle w:val="Hyperlink"/>
            <w:rFonts w:ascii="Arial" w:hAnsi="Arial" w:cs="Arial"/>
            <w:b/>
            <w:bCs/>
            <w:lang w:val="en"/>
          </w:rPr>
          <w:t>02 6642 7257</w:t>
        </w:r>
      </w:hyperlink>
      <w:r w:rsidRPr="000D7EE9">
        <w:rPr>
          <w:rFonts w:ascii="Arial" w:hAnsi="Arial" w:cs="Arial"/>
          <w:lang w:val="en"/>
        </w:rPr>
        <w:br/>
      </w:r>
    </w:p>
    <w:p w14:paraId="069E65C8" w14:textId="77777777" w:rsidR="0010450A" w:rsidRPr="000D7EE9" w:rsidRDefault="0010450A" w:rsidP="0010450A">
      <w:pPr>
        <w:pStyle w:val="NormalWeb"/>
        <w:rPr>
          <w:rFonts w:ascii="Arial" w:hAnsi="Arial" w:cs="Arial"/>
          <w:lang w:val="en"/>
        </w:rPr>
      </w:pPr>
      <w:r w:rsidRPr="000D7EE9">
        <w:rPr>
          <w:rFonts w:ascii="Arial" w:hAnsi="Arial" w:cs="Arial"/>
          <w:lang w:val="en"/>
        </w:rPr>
        <w:t> </w:t>
      </w:r>
    </w:p>
    <w:p w14:paraId="4CEB22C3" w14:textId="77777777" w:rsidR="0037720F" w:rsidRPr="000D7EE9" w:rsidRDefault="00EA697D">
      <w:pPr>
        <w:rPr>
          <w:rFonts w:ascii="Arial" w:hAnsi="Arial" w:cs="Arial"/>
        </w:rPr>
      </w:pPr>
    </w:p>
    <w:sectPr w:rsidR="0037720F" w:rsidRPr="000D7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0A"/>
    <w:rsid w:val="000D7EE9"/>
    <w:rsid w:val="000F26D0"/>
    <w:rsid w:val="0010450A"/>
    <w:rsid w:val="001D63EB"/>
    <w:rsid w:val="00250074"/>
    <w:rsid w:val="0059675F"/>
    <w:rsid w:val="007966F5"/>
    <w:rsid w:val="00837D9F"/>
    <w:rsid w:val="00B444E7"/>
    <w:rsid w:val="00CF3DCE"/>
    <w:rsid w:val="00D4278D"/>
    <w:rsid w:val="00E73905"/>
    <w:rsid w:val="00EA6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05FC"/>
  <w15:chartTrackingRefBased/>
  <w15:docId w15:val="{7481F24F-CED7-40F6-B2C8-E7904250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5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450A"/>
    <w:rPr>
      <w:b/>
      <w:bCs/>
    </w:rPr>
  </w:style>
  <w:style w:type="character" w:styleId="Hyperlink">
    <w:name w:val="Hyperlink"/>
    <w:basedOn w:val="DefaultParagraphFont"/>
    <w:uiPriority w:val="99"/>
    <w:semiHidden/>
    <w:unhideWhenUsed/>
    <w:rsid w:val="0010450A"/>
    <w:rPr>
      <w:color w:val="0000FF"/>
      <w:u w:val="single"/>
    </w:rPr>
  </w:style>
  <w:style w:type="character" w:styleId="CommentReference">
    <w:name w:val="annotation reference"/>
    <w:basedOn w:val="DefaultParagraphFont"/>
    <w:uiPriority w:val="99"/>
    <w:semiHidden/>
    <w:unhideWhenUsed/>
    <w:rsid w:val="00CF3DCE"/>
    <w:rPr>
      <w:sz w:val="16"/>
      <w:szCs w:val="16"/>
    </w:rPr>
  </w:style>
  <w:style w:type="paragraph" w:styleId="CommentText">
    <w:name w:val="annotation text"/>
    <w:basedOn w:val="Normal"/>
    <w:link w:val="CommentTextChar"/>
    <w:uiPriority w:val="99"/>
    <w:semiHidden/>
    <w:unhideWhenUsed/>
    <w:rsid w:val="00CF3DCE"/>
    <w:pPr>
      <w:spacing w:line="240" w:lineRule="auto"/>
    </w:pPr>
    <w:rPr>
      <w:sz w:val="20"/>
      <w:szCs w:val="20"/>
    </w:rPr>
  </w:style>
  <w:style w:type="character" w:customStyle="1" w:styleId="CommentTextChar">
    <w:name w:val="Comment Text Char"/>
    <w:basedOn w:val="DefaultParagraphFont"/>
    <w:link w:val="CommentText"/>
    <w:uiPriority w:val="99"/>
    <w:semiHidden/>
    <w:rsid w:val="00CF3DCE"/>
    <w:rPr>
      <w:sz w:val="20"/>
      <w:szCs w:val="20"/>
    </w:rPr>
  </w:style>
  <w:style w:type="paragraph" w:styleId="CommentSubject">
    <w:name w:val="annotation subject"/>
    <w:basedOn w:val="CommentText"/>
    <w:next w:val="CommentText"/>
    <w:link w:val="CommentSubjectChar"/>
    <w:uiPriority w:val="99"/>
    <w:semiHidden/>
    <w:unhideWhenUsed/>
    <w:rsid w:val="00CF3DCE"/>
    <w:rPr>
      <w:b/>
      <w:bCs/>
    </w:rPr>
  </w:style>
  <w:style w:type="character" w:customStyle="1" w:styleId="CommentSubjectChar">
    <w:name w:val="Comment Subject Char"/>
    <w:basedOn w:val="CommentTextChar"/>
    <w:link w:val="CommentSubject"/>
    <w:uiPriority w:val="99"/>
    <w:semiHidden/>
    <w:rsid w:val="00CF3DCE"/>
    <w:rPr>
      <w:b/>
      <w:bCs/>
      <w:sz w:val="20"/>
      <w:szCs w:val="20"/>
    </w:rPr>
  </w:style>
  <w:style w:type="paragraph" w:styleId="BalloonText">
    <w:name w:val="Balloon Text"/>
    <w:basedOn w:val="Normal"/>
    <w:link w:val="BalloonTextChar"/>
    <w:uiPriority w:val="99"/>
    <w:semiHidden/>
    <w:unhideWhenUsed/>
    <w:rsid w:val="00CF3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CE"/>
    <w:rPr>
      <w:rFonts w:ascii="Segoe UI" w:hAnsi="Segoe UI" w:cs="Segoe UI"/>
      <w:sz w:val="18"/>
      <w:szCs w:val="18"/>
    </w:rPr>
  </w:style>
  <w:style w:type="paragraph" w:customStyle="1" w:styleId="Default">
    <w:name w:val="Default"/>
    <w:rsid w:val="00CF3DC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88125">
      <w:bodyDiv w:val="1"/>
      <w:marLeft w:val="0"/>
      <w:marRight w:val="0"/>
      <w:marTop w:val="0"/>
      <w:marBottom w:val="0"/>
      <w:divBdr>
        <w:top w:val="none" w:sz="0" w:space="0" w:color="auto"/>
        <w:left w:val="none" w:sz="0" w:space="0" w:color="auto"/>
        <w:bottom w:val="none" w:sz="0" w:space="0" w:color="auto"/>
        <w:right w:val="none" w:sz="0" w:space="0" w:color="auto"/>
      </w:divBdr>
      <w:divsChild>
        <w:div w:id="998848996">
          <w:marLeft w:val="0"/>
          <w:marRight w:val="0"/>
          <w:marTop w:val="0"/>
          <w:marBottom w:val="0"/>
          <w:divBdr>
            <w:top w:val="none" w:sz="0" w:space="0" w:color="auto"/>
            <w:left w:val="none" w:sz="0" w:space="0" w:color="auto"/>
            <w:bottom w:val="none" w:sz="0" w:space="0" w:color="auto"/>
            <w:right w:val="none" w:sz="0" w:space="0" w:color="auto"/>
          </w:divBdr>
          <w:divsChild>
            <w:div w:id="401176112">
              <w:marLeft w:val="0"/>
              <w:marRight w:val="0"/>
              <w:marTop w:val="0"/>
              <w:marBottom w:val="0"/>
              <w:divBdr>
                <w:top w:val="none" w:sz="0" w:space="0" w:color="auto"/>
                <w:left w:val="none" w:sz="0" w:space="0" w:color="auto"/>
                <w:bottom w:val="none" w:sz="0" w:space="0" w:color="auto"/>
                <w:right w:val="none" w:sz="0" w:space="0" w:color="auto"/>
              </w:divBdr>
              <w:divsChild>
                <w:div w:id="2089300526">
                  <w:marLeft w:val="0"/>
                  <w:marRight w:val="0"/>
                  <w:marTop w:val="0"/>
                  <w:marBottom w:val="0"/>
                  <w:divBdr>
                    <w:top w:val="none" w:sz="0" w:space="0" w:color="auto"/>
                    <w:left w:val="none" w:sz="0" w:space="0" w:color="auto"/>
                    <w:bottom w:val="none" w:sz="0" w:space="0" w:color="auto"/>
                    <w:right w:val="none" w:sz="0" w:space="0" w:color="auto"/>
                  </w:divBdr>
                  <w:divsChild>
                    <w:div w:id="1539392286">
                      <w:marLeft w:val="0"/>
                      <w:marRight w:val="0"/>
                      <w:marTop w:val="0"/>
                      <w:marBottom w:val="0"/>
                      <w:divBdr>
                        <w:top w:val="none" w:sz="0" w:space="0" w:color="auto"/>
                        <w:left w:val="none" w:sz="0" w:space="0" w:color="auto"/>
                        <w:bottom w:val="none" w:sz="0" w:space="0" w:color="auto"/>
                        <w:right w:val="none" w:sz="0" w:space="0" w:color="auto"/>
                      </w:divBdr>
                      <w:divsChild>
                        <w:div w:id="352266969">
                          <w:marLeft w:val="0"/>
                          <w:marRight w:val="0"/>
                          <w:marTop w:val="0"/>
                          <w:marBottom w:val="0"/>
                          <w:divBdr>
                            <w:top w:val="none" w:sz="0" w:space="0" w:color="auto"/>
                            <w:left w:val="none" w:sz="0" w:space="0" w:color="auto"/>
                            <w:bottom w:val="none" w:sz="0" w:space="0" w:color="auto"/>
                            <w:right w:val="none" w:sz="0" w:space="0" w:color="auto"/>
                          </w:divBdr>
                          <w:divsChild>
                            <w:div w:id="909535306">
                              <w:marLeft w:val="0"/>
                              <w:marRight w:val="0"/>
                              <w:marTop w:val="0"/>
                              <w:marBottom w:val="0"/>
                              <w:divBdr>
                                <w:top w:val="none" w:sz="0" w:space="0" w:color="auto"/>
                                <w:left w:val="none" w:sz="0" w:space="0" w:color="auto"/>
                                <w:bottom w:val="none" w:sz="0" w:space="0" w:color="auto"/>
                                <w:right w:val="none" w:sz="0" w:space="0" w:color="auto"/>
                              </w:divBdr>
                              <w:divsChild>
                                <w:div w:id="1146974938">
                                  <w:marLeft w:val="0"/>
                                  <w:marRight w:val="0"/>
                                  <w:marTop w:val="0"/>
                                  <w:marBottom w:val="0"/>
                                  <w:divBdr>
                                    <w:top w:val="none" w:sz="0" w:space="0" w:color="auto"/>
                                    <w:left w:val="none" w:sz="0" w:space="0" w:color="auto"/>
                                    <w:bottom w:val="none" w:sz="0" w:space="0" w:color="auto"/>
                                    <w:right w:val="none" w:sz="0" w:space="0" w:color="auto"/>
                                  </w:divBdr>
                                  <w:divsChild>
                                    <w:div w:id="1847548446">
                                      <w:marLeft w:val="0"/>
                                      <w:marRight w:val="0"/>
                                      <w:marTop w:val="0"/>
                                      <w:marBottom w:val="0"/>
                                      <w:divBdr>
                                        <w:top w:val="none" w:sz="0" w:space="0" w:color="auto"/>
                                        <w:left w:val="none" w:sz="0" w:space="0" w:color="auto"/>
                                        <w:bottom w:val="none" w:sz="0" w:space="0" w:color="auto"/>
                                        <w:right w:val="none" w:sz="0" w:space="0" w:color="auto"/>
                                      </w:divBdr>
                                      <w:divsChild>
                                        <w:div w:id="80226920">
                                          <w:marLeft w:val="0"/>
                                          <w:marRight w:val="0"/>
                                          <w:marTop w:val="0"/>
                                          <w:marBottom w:val="0"/>
                                          <w:divBdr>
                                            <w:top w:val="none" w:sz="0" w:space="0" w:color="auto"/>
                                            <w:left w:val="none" w:sz="0" w:space="0" w:color="auto"/>
                                            <w:bottom w:val="none" w:sz="0" w:space="0" w:color="auto"/>
                                            <w:right w:val="none" w:sz="0" w:space="0" w:color="auto"/>
                                          </w:divBdr>
                                          <w:divsChild>
                                            <w:div w:id="1971980716">
                                              <w:marLeft w:val="0"/>
                                              <w:marRight w:val="0"/>
                                              <w:marTop w:val="0"/>
                                              <w:marBottom w:val="0"/>
                                              <w:divBdr>
                                                <w:top w:val="none" w:sz="0" w:space="0" w:color="auto"/>
                                                <w:left w:val="none" w:sz="0" w:space="0" w:color="auto"/>
                                                <w:bottom w:val="none" w:sz="0" w:space="0" w:color="auto"/>
                                                <w:right w:val="none" w:sz="0" w:space="0" w:color="auto"/>
                                              </w:divBdr>
                                              <w:divsChild>
                                                <w:div w:id="997462267">
                                                  <w:marLeft w:val="0"/>
                                                  <w:marRight w:val="0"/>
                                                  <w:marTop w:val="0"/>
                                                  <w:marBottom w:val="0"/>
                                                  <w:divBdr>
                                                    <w:top w:val="none" w:sz="0" w:space="0" w:color="auto"/>
                                                    <w:left w:val="none" w:sz="0" w:space="0" w:color="auto"/>
                                                    <w:bottom w:val="none" w:sz="0" w:space="0" w:color="auto"/>
                                                    <w:right w:val="none" w:sz="0" w:space="0" w:color="auto"/>
                                                  </w:divBdr>
                                                  <w:divsChild>
                                                    <w:div w:id="2009283279">
                                                      <w:marLeft w:val="0"/>
                                                      <w:marRight w:val="0"/>
                                                      <w:marTop w:val="0"/>
                                                      <w:marBottom w:val="0"/>
                                                      <w:divBdr>
                                                        <w:top w:val="none" w:sz="0" w:space="0" w:color="auto"/>
                                                        <w:left w:val="none" w:sz="0" w:space="0" w:color="auto"/>
                                                        <w:bottom w:val="none" w:sz="0" w:space="0" w:color="auto"/>
                                                        <w:right w:val="none" w:sz="0" w:space="0" w:color="auto"/>
                                                      </w:divBdr>
                                                      <w:divsChild>
                                                        <w:div w:id="1986273575">
                                                          <w:marLeft w:val="0"/>
                                                          <w:marRight w:val="0"/>
                                                          <w:marTop w:val="0"/>
                                                          <w:marBottom w:val="0"/>
                                                          <w:divBdr>
                                                            <w:top w:val="none" w:sz="0" w:space="0" w:color="auto"/>
                                                            <w:left w:val="none" w:sz="0" w:space="0" w:color="auto"/>
                                                            <w:bottom w:val="none" w:sz="0" w:space="0" w:color="auto"/>
                                                            <w:right w:val="none" w:sz="0" w:space="0" w:color="auto"/>
                                                          </w:divBdr>
                                                          <w:divsChild>
                                                            <w:div w:id="12650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2%206642%207257" TargetMode="External"/><Relationship Id="rId4" Type="http://schemas.openxmlformats.org/officeDocument/2006/relationships/hyperlink" Target="mailto:applications@crane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Ting</dc:creator>
  <cp:keywords/>
  <dc:description/>
  <cp:lastModifiedBy>Sue Ting</cp:lastModifiedBy>
  <cp:revision>2</cp:revision>
  <dcterms:created xsi:type="dcterms:W3CDTF">2020-07-22T03:14:00Z</dcterms:created>
  <dcterms:modified xsi:type="dcterms:W3CDTF">2020-07-22T03:14:00Z</dcterms:modified>
</cp:coreProperties>
</file>